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02C" w:rsidRDefault="00636898" w:rsidP="006C502C">
      <w:pPr>
        <w:widowControl w:val="0"/>
        <w:autoSpaceDE w:val="0"/>
        <w:autoSpaceDN w:val="0"/>
        <w:adjustRightInd w:val="0"/>
        <w:spacing w:after="200" w:line="276" w:lineRule="auto"/>
        <w:rPr>
          <w:rFonts w:ascii="Calibri" w:hAnsi="Calibri" w:cs="Calibri"/>
          <w:sz w:val="40"/>
          <w:szCs w:val="40"/>
          <w:lang w:val="en"/>
        </w:rPr>
      </w:pPr>
      <w:r>
        <w:rPr>
          <w:rFonts w:ascii="Calibri" w:hAnsi="Calibri" w:cs="Calibri"/>
          <w:b/>
          <w:bCs/>
          <w:noProof/>
          <w:color w:val="002060"/>
          <w:sz w:val="40"/>
          <w:szCs w:val="40"/>
        </w:rPr>
        <w:drawing>
          <wp:anchor distT="0" distB="0" distL="114300" distR="114300" simplePos="0" relativeHeight="251668480" behindDoc="0" locked="0" layoutInCell="1" allowOverlap="1" wp14:anchorId="4AAB1CF1" wp14:editId="21821F7F">
            <wp:simplePos x="0" y="0"/>
            <wp:positionH relativeFrom="column">
              <wp:posOffset>-254000</wp:posOffset>
            </wp:positionH>
            <wp:positionV relativeFrom="paragraph">
              <wp:posOffset>-196427</wp:posOffset>
            </wp:positionV>
            <wp:extent cx="1691640" cy="11963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C-Large.gif"/>
                    <pic:cNvPicPr/>
                  </pic:nvPicPr>
                  <pic:blipFill>
                    <a:blip r:embed="rId8">
                      <a:extLst>
                        <a:ext uri="{28A0092B-C50C-407E-A947-70E740481C1C}">
                          <a14:useLocalDpi xmlns:a14="http://schemas.microsoft.com/office/drawing/2010/main" val="0"/>
                        </a:ext>
                      </a:extLst>
                    </a:blip>
                    <a:stretch>
                      <a:fillRect/>
                    </a:stretch>
                  </pic:blipFill>
                  <pic:spPr>
                    <a:xfrm>
                      <a:off x="0" y="0"/>
                      <a:ext cx="1691640" cy="1196340"/>
                    </a:xfrm>
                    <a:prstGeom prst="rect">
                      <a:avLst/>
                    </a:prstGeom>
                  </pic:spPr>
                </pic:pic>
              </a:graphicData>
            </a:graphic>
            <wp14:sizeRelH relativeFrom="margin">
              <wp14:pctWidth>0</wp14:pctWidth>
            </wp14:sizeRelH>
            <wp14:sizeRelV relativeFrom="margin">
              <wp14:pctHeight>0</wp14:pctHeight>
            </wp14:sizeRelV>
          </wp:anchor>
        </w:drawing>
      </w:r>
      <w:r w:rsidR="002F681B">
        <w:rPr>
          <w:noProof/>
        </w:rPr>
        <w:pict>
          <v:shapetype id="_x0000_t202" coordsize="21600,21600" o:spt="202" path="m,l,21600r21600,l21600,xe">
            <v:stroke joinstyle="miter"/>
            <v:path gradientshapeok="t" o:connecttype="rect"/>
          </v:shapetype>
          <v:shape id="_x0000_s1033" type="#_x0000_t202" style="position:absolute;margin-left:121pt;margin-top:-1.5pt;width:420.95pt;height:128.95pt;z-index:251667456;visibility:visible;mso-height-percent:200;mso-wrap-distance-left:9pt;mso-wrap-distance-top:0;mso-wrap-distance-right:9pt;mso-wrap-distance-bottom:0;mso-position-horizontal-relative:text;mso-position-vertical-relative:text;mso-height-percent:200;mso-width-relative:margin;mso-height-relative:margin;v-text-anchor:top" stroked="f">
            <v:fill opacity="0"/>
            <v:textbox style="mso-next-textbox:#_x0000_s1033;mso-fit-shape-to-text:t">
              <w:txbxContent>
                <w:p w:rsidR="000035D6" w:rsidRDefault="000035D6" w:rsidP="006C502C">
                  <w:pPr>
                    <w:widowControl w:val="0"/>
                    <w:autoSpaceDE w:val="0"/>
                    <w:autoSpaceDN w:val="0"/>
                    <w:adjustRightInd w:val="0"/>
                    <w:spacing w:after="200" w:line="276" w:lineRule="auto"/>
                    <w:jc w:val="center"/>
                    <w:rPr>
                      <w:rFonts w:ascii="Calibri" w:hAnsi="Calibri" w:cs="Calibri"/>
                      <w:sz w:val="48"/>
                      <w:szCs w:val="48"/>
                      <w:lang w:val="en"/>
                    </w:rPr>
                  </w:pPr>
                  <w:r>
                    <w:rPr>
                      <w:rFonts w:ascii="Calibri" w:hAnsi="Calibri" w:cs="Calibri"/>
                      <w:color w:val="002060"/>
                      <w:sz w:val="48"/>
                      <w:szCs w:val="48"/>
                      <w:lang w:val="en"/>
                    </w:rPr>
                    <w:t>Ilfracombe Coastal Community Team</w:t>
                  </w:r>
                </w:p>
                <w:p w:rsidR="000035D6" w:rsidRDefault="000035D6" w:rsidP="006C502C">
                  <w:pPr>
                    <w:widowControl w:val="0"/>
                    <w:autoSpaceDE w:val="0"/>
                    <w:autoSpaceDN w:val="0"/>
                    <w:adjustRightInd w:val="0"/>
                    <w:spacing w:after="200" w:line="276" w:lineRule="auto"/>
                    <w:jc w:val="center"/>
                    <w:rPr>
                      <w:rFonts w:ascii="Calibri" w:hAnsi="Calibri" w:cs="Calibri"/>
                      <w:b/>
                      <w:bCs/>
                      <w:i/>
                      <w:iCs/>
                      <w:color w:val="002060"/>
                      <w:sz w:val="48"/>
                      <w:szCs w:val="48"/>
                      <w:lang w:val="en"/>
                    </w:rPr>
                  </w:pPr>
                  <w:r>
                    <w:rPr>
                      <w:rFonts w:ascii="Calibri" w:hAnsi="Calibri" w:cs="Calibri"/>
                      <w:b/>
                      <w:bCs/>
                      <w:i/>
                      <w:iCs/>
                      <w:color w:val="002060"/>
                      <w:sz w:val="48"/>
                      <w:szCs w:val="48"/>
                      <w:lang w:val="en"/>
                    </w:rPr>
                    <w:t>Economic Plan</w:t>
                  </w:r>
                </w:p>
                <w:p w:rsidR="000035D6" w:rsidRDefault="000035D6" w:rsidP="006C502C">
                  <w:pPr>
                    <w:jc w:val="center"/>
                  </w:pPr>
                  <w:r>
                    <w:rPr>
                      <w:rFonts w:ascii="Calibri" w:hAnsi="Calibri" w:cs="Calibri"/>
                      <w:color w:val="002060"/>
                      <w:sz w:val="40"/>
                      <w:szCs w:val="40"/>
                      <w:lang w:val="en"/>
                    </w:rPr>
                    <w:t>January 2016</w:t>
                  </w:r>
                </w:p>
              </w:txbxContent>
            </v:textbox>
          </v:shape>
        </w:pict>
      </w:r>
      <w:r w:rsidR="002F681B">
        <w:rPr>
          <w:noProof/>
        </w:rPr>
        <w:pict>
          <v:shape id="Text Box 2" o:spid="_x0000_s1029" type="#_x0000_t202" style="position:absolute;margin-left:-42pt;margin-top:-34.5pt;width:742.5pt;height:531pt;z-index:251661312;visibility:visible;mso-position-horizontal-relative:text;mso-position-vertical-relative:text;mso-width-relative:margin;mso-height-relative:margin" stroked="f" strokecolor="#7f7f7f [1612]">
            <v:textbox>
              <w:txbxContent>
                <w:p w:rsidR="000035D6" w:rsidRDefault="000035D6" w:rsidP="006C502C">
                  <w:pPr>
                    <w:jc w:val="center"/>
                  </w:pPr>
                  <w:r>
                    <w:rPr>
                      <w:noProof/>
                    </w:rPr>
                    <w:drawing>
                      <wp:inline distT="0" distB="0" distL="0" distR="0" wp14:anchorId="3EF2B966" wp14:editId="00BF580C">
                        <wp:extent cx="8860469" cy="6642100"/>
                        <wp:effectExtent l="0" t="0" r="0" b="0"/>
                        <wp:docPr id="1" name="Picture 1" descr="S:\CCT Economic Plans\Ilfracombe\Drafts\Harbour shot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T Economic Plans\Ilfracombe\Drafts\Harbour shots 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0469" cy="6642100"/>
                                </a:xfrm>
                                <a:prstGeom prst="rect">
                                  <a:avLst/>
                                </a:prstGeom>
                                <a:noFill/>
                                <a:ln>
                                  <a:noFill/>
                                </a:ln>
                              </pic:spPr>
                            </pic:pic>
                          </a:graphicData>
                        </a:graphic>
                      </wp:inline>
                    </w:drawing>
                  </w:r>
                </w:p>
                <w:p w:rsidR="000035D6" w:rsidRDefault="000035D6" w:rsidP="004E75DA"/>
                <w:p w:rsidR="000035D6" w:rsidRDefault="000035D6" w:rsidP="004E75DA"/>
                <w:p w:rsidR="000035D6" w:rsidRDefault="000035D6" w:rsidP="004E75DA"/>
                <w:p w:rsidR="000035D6" w:rsidRDefault="000035D6" w:rsidP="004E75DA"/>
                <w:p w:rsidR="000035D6" w:rsidRDefault="000035D6" w:rsidP="004E75DA"/>
                <w:p w:rsidR="000035D6" w:rsidRDefault="000035D6" w:rsidP="004E75DA"/>
                <w:p w:rsidR="000035D6" w:rsidRDefault="000035D6" w:rsidP="004E75DA"/>
                <w:p w:rsidR="000035D6" w:rsidRDefault="000035D6" w:rsidP="004E75DA"/>
                <w:p w:rsidR="000035D6" w:rsidRDefault="000035D6" w:rsidP="004E75DA"/>
                <w:p w:rsidR="000035D6" w:rsidRDefault="000035D6" w:rsidP="004E75DA"/>
              </w:txbxContent>
            </v:textbox>
          </v:shape>
        </w:pict>
      </w:r>
    </w:p>
    <w:p w:rsidR="00AF2B7F" w:rsidRDefault="00AF2B7F">
      <w:pPr>
        <w:widowControl w:val="0"/>
        <w:autoSpaceDE w:val="0"/>
        <w:autoSpaceDN w:val="0"/>
        <w:adjustRightInd w:val="0"/>
        <w:spacing w:after="200" w:line="276" w:lineRule="auto"/>
        <w:rPr>
          <w:rFonts w:ascii="Calibri" w:hAnsi="Calibri" w:cs="Calibri"/>
          <w:sz w:val="40"/>
          <w:szCs w:val="40"/>
          <w:lang w:val="en"/>
        </w:rPr>
      </w:pPr>
    </w:p>
    <w:p w:rsidR="00AF2B7F" w:rsidRDefault="00AF2B7F">
      <w:pPr>
        <w:widowControl w:val="0"/>
        <w:autoSpaceDE w:val="0"/>
        <w:autoSpaceDN w:val="0"/>
        <w:adjustRightInd w:val="0"/>
        <w:spacing w:after="200" w:line="276" w:lineRule="auto"/>
        <w:rPr>
          <w:rFonts w:ascii="Calibri" w:hAnsi="Calibri" w:cs="Calibri"/>
          <w:sz w:val="40"/>
          <w:szCs w:val="40"/>
          <w:lang w:val="en"/>
        </w:rPr>
      </w:pPr>
    </w:p>
    <w:p w:rsidR="00AF2B7F" w:rsidRDefault="00AF2B7F">
      <w:pPr>
        <w:widowControl w:val="0"/>
        <w:autoSpaceDE w:val="0"/>
        <w:autoSpaceDN w:val="0"/>
        <w:adjustRightInd w:val="0"/>
        <w:spacing w:after="200" w:line="276" w:lineRule="auto"/>
        <w:rPr>
          <w:rFonts w:ascii="Calibri" w:hAnsi="Calibri" w:cs="Calibri"/>
          <w:sz w:val="40"/>
          <w:szCs w:val="40"/>
          <w:lang w:val="en"/>
        </w:rPr>
      </w:pPr>
    </w:p>
    <w:p w:rsidR="00AF2B7F" w:rsidRPr="0029357C" w:rsidRDefault="004E75DA" w:rsidP="004E75DA">
      <w:pPr>
        <w:widowControl w:val="0"/>
        <w:numPr>
          <w:ilvl w:val="0"/>
          <w:numId w:val="28"/>
        </w:numPr>
        <w:autoSpaceDE w:val="0"/>
        <w:autoSpaceDN w:val="0"/>
        <w:adjustRightInd w:val="0"/>
        <w:spacing w:after="200" w:line="276" w:lineRule="auto"/>
        <w:ind w:left="709" w:hanging="709"/>
        <w:rPr>
          <w:rFonts w:ascii="Calibri" w:hAnsi="Calibri" w:cs="Calibri"/>
          <w:b/>
          <w:bCs/>
          <w:color w:val="002060"/>
          <w:sz w:val="40"/>
          <w:szCs w:val="40"/>
          <w:lang w:val="en"/>
        </w:rPr>
      </w:pPr>
      <w:r>
        <w:rPr>
          <w:rFonts w:ascii="Calibri" w:hAnsi="Calibri" w:cs="Calibri"/>
          <w:b/>
          <w:bCs/>
          <w:color w:val="002060"/>
          <w:sz w:val="40"/>
          <w:szCs w:val="40"/>
          <w:lang w:val="en"/>
        </w:rPr>
        <w:br w:type="page"/>
      </w:r>
      <w:r w:rsidR="00AF2B7F">
        <w:rPr>
          <w:rFonts w:ascii="Calibri" w:hAnsi="Calibri" w:cs="Calibri"/>
          <w:b/>
          <w:bCs/>
          <w:color w:val="002060"/>
          <w:sz w:val="40"/>
          <w:szCs w:val="40"/>
          <w:lang w:val="en"/>
        </w:rPr>
        <w:lastRenderedPageBreak/>
        <w:t>Purpose</w:t>
      </w:r>
    </w:p>
    <w:p w:rsidR="00AF2B7F" w:rsidRDefault="00AF2B7F">
      <w:pPr>
        <w:widowControl w:val="0"/>
        <w:autoSpaceDE w:val="0"/>
        <w:autoSpaceDN w:val="0"/>
        <w:adjustRightInd w:val="0"/>
        <w:spacing w:after="200" w:line="276" w:lineRule="auto"/>
        <w:jc w:val="both"/>
        <w:rPr>
          <w:rFonts w:ascii="Calibri" w:hAnsi="Calibri" w:cs="Calibri"/>
          <w:lang w:val="en"/>
        </w:rPr>
      </w:pPr>
      <w:r>
        <w:rPr>
          <w:rFonts w:ascii="Calibri" w:hAnsi="Calibri" w:cs="Calibri"/>
          <w:lang w:val="en"/>
        </w:rPr>
        <w:t>The purpose of this document is</w:t>
      </w:r>
      <w:r w:rsidR="00962568">
        <w:rPr>
          <w:rFonts w:ascii="Calibri" w:hAnsi="Calibri" w:cs="Calibri"/>
          <w:lang w:val="en"/>
        </w:rPr>
        <w:t xml:space="preserve"> to outline our plans for</w:t>
      </w:r>
      <w:r w:rsidR="00472353">
        <w:rPr>
          <w:rFonts w:ascii="Calibri" w:hAnsi="Calibri" w:cs="Calibri"/>
          <w:lang w:val="en"/>
        </w:rPr>
        <w:t xml:space="preserve"> economic growth through</w:t>
      </w:r>
      <w:r w:rsidR="00117D1B">
        <w:rPr>
          <w:rFonts w:ascii="Calibri" w:hAnsi="Calibri" w:cs="Calibri"/>
          <w:lang w:val="en"/>
        </w:rPr>
        <w:t xml:space="preserve"> </w:t>
      </w:r>
      <w:r w:rsidR="008839CF" w:rsidRPr="008839CF">
        <w:rPr>
          <w:rFonts w:ascii="Calibri" w:hAnsi="Calibri" w:cs="Calibri"/>
          <w:lang w:val="en"/>
        </w:rPr>
        <w:t>development of the visitor economy</w:t>
      </w:r>
      <w:r w:rsidR="008839CF">
        <w:rPr>
          <w:rFonts w:ascii="Calibri" w:hAnsi="Calibri" w:cs="Calibri"/>
          <w:lang w:val="en"/>
        </w:rPr>
        <w:t xml:space="preserve"> and </w:t>
      </w:r>
      <w:r w:rsidR="00117D1B">
        <w:rPr>
          <w:rFonts w:ascii="Calibri" w:hAnsi="Calibri" w:cs="Calibri"/>
          <w:lang w:val="en"/>
        </w:rPr>
        <w:t xml:space="preserve">spreading the </w:t>
      </w:r>
      <w:r w:rsidR="008839CF">
        <w:rPr>
          <w:rFonts w:ascii="Calibri" w:hAnsi="Calibri" w:cs="Calibri"/>
          <w:lang w:val="en"/>
        </w:rPr>
        <w:t xml:space="preserve">opportunities and </w:t>
      </w:r>
      <w:r w:rsidR="00117D1B">
        <w:rPr>
          <w:rFonts w:ascii="Calibri" w:hAnsi="Calibri" w:cs="Calibri"/>
          <w:lang w:val="en"/>
        </w:rPr>
        <w:t>benefits</w:t>
      </w:r>
      <w:r>
        <w:rPr>
          <w:rFonts w:ascii="Calibri" w:hAnsi="Calibri" w:cs="Calibri"/>
          <w:lang w:val="en"/>
        </w:rPr>
        <w:t xml:space="preserve"> </w:t>
      </w:r>
      <w:r w:rsidR="00117D1B">
        <w:rPr>
          <w:rFonts w:ascii="Calibri" w:hAnsi="Calibri" w:cs="Calibri"/>
          <w:lang w:val="en"/>
        </w:rPr>
        <w:t>around the community in Ilfracombe</w:t>
      </w:r>
      <w:r w:rsidR="00962568">
        <w:rPr>
          <w:rFonts w:ascii="Calibri" w:hAnsi="Calibri" w:cs="Calibri"/>
          <w:lang w:val="en"/>
        </w:rPr>
        <w:t>. This</w:t>
      </w:r>
      <w:r w:rsidR="008839CF">
        <w:rPr>
          <w:rFonts w:ascii="Calibri" w:hAnsi="Calibri" w:cs="Calibri"/>
          <w:lang w:val="en"/>
        </w:rPr>
        <w:t xml:space="preserve"> plan</w:t>
      </w:r>
      <w:r w:rsidR="00962568">
        <w:rPr>
          <w:rFonts w:ascii="Calibri" w:hAnsi="Calibri" w:cs="Calibri"/>
          <w:lang w:val="en"/>
        </w:rPr>
        <w:t xml:space="preserve"> is set in the context of</w:t>
      </w:r>
      <w:r w:rsidR="00117D1B">
        <w:rPr>
          <w:rFonts w:ascii="Calibri" w:hAnsi="Calibri" w:cs="Calibri"/>
          <w:lang w:val="en"/>
        </w:rPr>
        <w:t xml:space="preserve"> Ilfracombe’s plans for regeneration through growth. The Plan</w:t>
      </w:r>
      <w:r>
        <w:rPr>
          <w:rFonts w:ascii="Calibri" w:hAnsi="Calibri" w:cs="Calibri"/>
          <w:lang w:val="en"/>
        </w:rPr>
        <w:t xml:space="preserve"> has</w:t>
      </w:r>
      <w:r w:rsidR="00472353">
        <w:rPr>
          <w:rFonts w:ascii="Calibri" w:hAnsi="Calibri" w:cs="Calibri"/>
          <w:lang w:val="en"/>
        </w:rPr>
        <w:t xml:space="preserve"> been prepared by the</w:t>
      </w:r>
      <w:r w:rsidR="00117D1B">
        <w:rPr>
          <w:rFonts w:ascii="Calibri" w:hAnsi="Calibri" w:cs="Calibri"/>
          <w:lang w:val="en"/>
        </w:rPr>
        <w:t xml:space="preserve"> </w:t>
      </w:r>
      <w:r w:rsidR="00F61232">
        <w:rPr>
          <w:rFonts w:ascii="Calibri" w:hAnsi="Calibri" w:cs="Calibri"/>
          <w:lang w:val="en"/>
        </w:rPr>
        <w:t xml:space="preserve">One </w:t>
      </w:r>
      <w:r w:rsidR="00117D1B">
        <w:rPr>
          <w:rFonts w:ascii="Calibri" w:hAnsi="Calibri" w:cs="Calibri"/>
          <w:lang w:val="en"/>
        </w:rPr>
        <w:t>Ilfracombe</w:t>
      </w:r>
      <w:r>
        <w:rPr>
          <w:rFonts w:ascii="Calibri" w:hAnsi="Calibri" w:cs="Calibri"/>
          <w:lang w:val="en"/>
        </w:rPr>
        <w:t xml:space="preserve"> Coast</w:t>
      </w:r>
      <w:r w:rsidR="00472353">
        <w:rPr>
          <w:rFonts w:ascii="Calibri" w:hAnsi="Calibri" w:cs="Calibri"/>
          <w:lang w:val="en"/>
        </w:rPr>
        <w:t>al</w:t>
      </w:r>
      <w:r>
        <w:rPr>
          <w:rFonts w:ascii="Calibri" w:hAnsi="Calibri" w:cs="Calibri"/>
          <w:lang w:val="en"/>
        </w:rPr>
        <w:t xml:space="preserve"> Community Team (CCT) based upon </w:t>
      </w:r>
      <w:r w:rsidR="00117D1B">
        <w:rPr>
          <w:rFonts w:ascii="Calibri" w:hAnsi="Calibri" w:cs="Calibri"/>
          <w:lang w:val="en"/>
        </w:rPr>
        <w:t xml:space="preserve">recent </w:t>
      </w:r>
      <w:r>
        <w:rPr>
          <w:rFonts w:ascii="Calibri" w:hAnsi="Calibri" w:cs="Calibri"/>
          <w:lang w:val="en"/>
        </w:rPr>
        <w:t>local consultation</w:t>
      </w:r>
      <w:r w:rsidR="00472353">
        <w:rPr>
          <w:rFonts w:ascii="Calibri" w:hAnsi="Calibri" w:cs="Calibri"/>
          <w:lang w:val="en"/>
        </w:rPr>
        <w:t xml:space="preserve"> and many previous studies which enabled prioritisation</w:t>
      </w:r>
      <w:r w:rsidR="008839CF">
        <w:rPr>
          <w:rFonts w:ascii="Calibri" w:hAnsi="Calibri" w:cs="Calibri"/>
          <w:lang w:val="en"/>
        </w:rPr>
        <w:t>,</w:t>
      </w:r>
      <w:r>
        <w:rPr>
          <w:rFonts w:ascii="Calibri" w:hAnsi="Calibri" w:cs="Calibri"/>
          <w:lang w:val="en"/>
        </w:rPr>
        <w:t xml:space="preserve"> both </w:t>
      </w:r>
      <w:r w:rsidR="00472353">
        <w:rPr>
          <w:rFonts w:ascii="Calibri" w:hAnsi="Calibri" w:cs="Calibri"/>
          <w:lang w:val="en"/>
        </w:rPr>
        <w:t xml:space="preserve">of </w:t>
      </w:r>
      <w:r>
        <w:rPr>
          <w:rFonts w:ascii="Calibri" w:hAnsi="Calibri" w:cs="Calibri"/>
          <w:lang w:val="en"/>
        </w:rPr>
        <w:t xml:space="preserve">the range of issues to be addressed and the key projects to tackle them. </w:t>
      </w:r>
    </w:p>
    <w:p w:rsidR="00AF2B7F" w:rsidRDefault="00117D1B">
      <w:pPr>
        <w:widowControl w:val="0"/>
        <w:autoSpaceDE w:val="0"/>
        <w:autoSpaceDN w:val="0"/>
        <w:adjustRightInd w:val="0"/>
        <w:spacing w:after="200" w:line="276" w:lineRule="auto"/>
        <w:jc w:val="both"/>
        <w:rPr>
          <w:rFonts w:ascii="Calibri" w:hAnsi="Calibri" w:cs="Calibri"/>
          <w:lang w:val="en"/>
        </w:rPr>
      </w:pPr>
      <w:r>
        <w:rPr>
          <w:rFonts w:ascii="Calibri" w:hAnsi="Calibri" w:cs="Calibri"/>
          <w:lang w:val="en"/>
        </w:rPr>
        <w:t>Ilfracombe has a long history of attracting visitors to the town, attracted especially by the harbour area.</w:t>
      </w:r>
      <w:r w:rsidR="0006282D">
        <w:rPr>
          <w:rFonts w:ascii="Calibri" w:hAnsi="Calibri" w:cs="Calibri"/>
          <w:lang w:val="en"/>
        </w:rPr>
        <w:t xml:space="preserve"> However, while the tourism industry forms a substantial part of the local economy, we need to do more </w:t>
      </w:r>
      <w:r w:rsidR="00AF2B7F">
        <w:rPr>
          <w:rFonts w:ascii="Calibri" w:hAnsi="Calibri" w:cs="Calibri"/>
          <w:lang w:val="en"/>
        </w:rPr>
        <w:t>to ensure that it deliver</w:t>
      </w:r>
      <w:r w:rsidR="0006282D">
        <w:rPr>
          <w:rFonts w:ascii="Calibri" w:hAnsi="Calibri" w:cs="Calibri"/>
          <w:lang w:val="en"/>
        </w:rPr>
        <w:t>s benefits for all in the community and that the whole town works better together to that end</w:t>
      </w:r>
      <w:r w:rsidR="00AF2B7F">
        <w:rPr>
          <w:rFonts w:ascii="Calibri" w:hAnsi="Calibri" w:cs="Calibri"/>
          <w:lang w:val="en"/>
        </w:rPr>
        <w:t>.</w:t>
      </w:r>
    </w:p>
    <w:p w:rsidR="004E75DA" w:rsidRDefault="00AF2B7F" w:rsidP="004E75DA">
      <w:pPr>
        <w:widowControl w:val="0"/>
        <w:numPr>
          <w:ilvl w:val="0"/>
          <w:numId w:val="28"/>
        </w:numPr>
        <w:autoSpaceDE w:val="0"/>
        <w:autoSpaceDN w:val="0"/>
        <w:adjustRightInd w:val="0"/>
        <w:spacing w:after="200" w:line="276" w:lineRule="auto"/>
        <w:ind w:left="709" w:hanging="709"/>
        <w:rPr>
          <w:rFonts w:ascii="Calibri" w:hAnsi="Calibri" w:cs="Calibri"/>
          <w:b/>
          <w:bCs/>
          <w:color w:val="002060"/>
          <w:sz w:val="40"/>
          <w:szCs w:val="40"/>
          <w:lang w:val="en"/>
        </w:rPr>
      </w:pPr>
      <w:r>
        <w:rPr>
          <w:rFonts w:ascii="Calibri" w:hAnsi="Calibri" w:cs="Calibri"/>
          <w:b/>
          <w:bCs/>
          <w:color w:val="002060"/>
          <w:sz w:val="40"/>
          <w:szCs w:val="40"/>
          <w:lang w:val="en"/>
        </w:rPr>
        <w:t xml:space="preserve">Context </w:t>
      </w:r>
    </w:p>
    <w:p w:rsidR="008839CF" w:rsidRPr="008839CF" w:rsidRDefault="008839CF" w:rsidP="008839CF">
      <w:pPr>
        <w:widowControl w:val="0"/>
        <w:autoSpaceDE w:val="0"/>
        <w:autoSpaceDN w:val="0"/>
        <w:adjustRightInd w:val="0"/>
        <w:spacing w:after="200" w:line="276" w:lineRule="auto"/>
        <w:rPr>
          <w:rFonts w:ascii="Calibri" w:hAnsi="Calibri" w:cs="Calibri"/>
          <w:b/>
          <w:bCs/>
          <w:lang w:val="en"/>
        </w:rPr>
      </w:pPr>
      <w:r w:rsidRPr="008839CF">
        <w:rPr>
          <w:rFonts w:ascii="Calibri" w:hAnsi="Calibri" w:cs="Calibri"/>
          <w:bCs/>
          <w:lang w:val="en"/>
        </w:rPr>
        <w:t xml:space="preserve">This section </w:t>
      </w:r>
      <w:r w:rsidRPr="008839CF">
        <w:rPr>
          <w:rFonts w:ascii="Calibri" w:hAnsi="Calibri"/>
        </w:rPr>
        <w:t xml:space="preserve">incorporates analysis from the </w:t>
      </w:r>
      <w:r w:rsidR="00790E6D">
        <w:rPr>
          <w:rFonts w:ascii="Calibri" w:hAnsi="Calibri"/>
        </w:rPr>
        <w:t>various reports and studies listed in Section 3.2.</w:t>
      </w:r>
    </w:p>
    <w:p w:rsidR="00AF2B7F" w:rsidRPr="004E75DA" w:rsidRDefault="00AF2B7F" w:rsidP="004E75DA">
      <w:pPr>
        <w:widowControl w:val="0"/>
        <w:numPr>
          <w:ilvl w:val="1"/>
          <w:numId w:val="28"/>
        </w:numPr>
        <w:autoSpaceDE w:val="0"/>
        <w:autoSpaceDN w:val="0"/>
        <w:adjustRightInd w:val="0"/>
        <w:spacing w:after="200" w:line="276" w:lineRule="auto"/>
        <w:ind w:hanging="792"/>
        <w:rPr>
          <w:rFonts w:ascii="Calibri" w:hAnsi="Calibri" w:cs="Calibri"/>
          <w:b/>
          <w:bCs/>
          <w:color w:val="002060"/>
          <w:sz w:val="28"/>
          <w:szCs w:val="28"/>
          <w:lang w:val="en"/>
        </w:rPr>
      </w:pPr>
      <w:r w:rsidRPr="004E75DA">
        <w:rPr>
          <w:rFonts w:ascii="Calibri" w:hAnsi="Calibri" w:cs="Calibri"/>
          <w:b/>
          <w:bCs/>
          <w:i/>
          <w:iCs/>
          <w:color w:val="002060"/>
          <w:sz w:val="28"/>
          <w:szCs w:val="28"/>
          <w:lang w:val="en"/>
        </w:rPr>
        <w:t>The local area</w:t>
      </w:r>
    </w:p>
    <w:p w:rsidR="00D33049" w:rsidRDefault="005F352E" w:rsidP="008839CF">
      <w:pPr>
        <w:spacing w:after="200" w:line="276" w:lineRule="auto"/>
        <w:jc w:val="both"/>
        <w:rPr>
          <w:lang w:val="en"/>
        </w:rPr>
      </w:pPr>
      <w:r w:rsidRPr="005F352E">
        <w:rPr>
          <w:lang w:val="en"/>
        </w:rPr>
        <w:t>The</w:t>
      </w:r>
      <w:r>
        <w:rPr>
          <w:lang w:val="en"/>
        </w:rPr>
        <w:t xml:space="preserve"> parish area of Ilfracombe </w:t>
      </w:r>
      <w:r w:rsidR="008839CF">
        <w:rPr>
          <w:lang w:val="en"/>
        </w:rPr>
        <w:t xml:space="preserve">(see Fig. 2.1) </w:t>
      </w:r>
      <w:r>
        <w:rPr>
          <w:lang w:val="en"/>
        </w:rPr>
        <w:t xml:space="preserve">stretches along the coast 4 miles from Hele Bay in the east to Lee Bay in the west and several miles inland where the terrain rises to 860 feet/270m. The hilly topography is due to the underlying geology of Ilfracombe slates, a sedimentary rock severely folded and faulted 300m years ago.  </w:t>
      </w:r>
      <w:r w:rsidR="00D33049">
        <w:rPr>
          <w:lang w:val="en"/>
        </w:rPr>
        <w:t>Hillsborough Hill, the site of an Iron Age settlement, overlooks t</w:t>
      </w:r>
      <w:r>
        <w:rPr>
          <w:lang w:val="en"/>
        </w:rPr>
        <w:t>he natural, safe harbour</w:t>
      </w:r>
      <w:r w:rsidR="00D33049">
        <w:rPr>
          <w:lang w:val="en"/>
        </w:rPr>
        <w:t xml:space="preserve"> which</w:t>
      </w:r>
      <w:r>
        <w:rPr>
          <w:lang w:val="en"/>
        </w:rPr>
        <w:t xml:space="preserve"> led to Ilfracombe becoming a significant port on the Bristol Channel</w:t>
      </w:r>
      <w:r w:rsidR="00D33049">
        <w:rPr>
          <w:lang w:val="en"/>
        </w:rPr>
        <w:t>. Other ancient features indicating the deep roots of the town include St. Nicholas’s Chapel and lighthouse on Lantern Hill where a light or beacon has guided ships since 1361 and the 13</w:t>
      </w:r>
      <w:r w:rsidR="00D33049" w:rsidRPr="00D33049">
        <w:rPr>
          <w:vertAlign w:val="superscript"/>
          <w:lang w:val="en"/>
        </w:rPr>
        <w:t>th</w:t>
      </w:r>
      <w:r w:rsidR="00D33049">
        <w:rPr>
          <w:lang w:val="en"/>
        </w:rPr>
        <w:t xml:space="preserve"> century Holy Trinity Parish Church. Having been two distinct farming and fishing communities, tourism changed the face of the town from early Victorian times when, in the 1820’s, a set of four tunnels were hand carved by Welsh miners to provide access by horse drawn carriage as well as by foot</w:t>
      </w:r>
      <w:r w:rsidR="00F61232">
        <w:rPr>
          <w:lang w:val="en"/>
        </w:rPr>
        <w:t xml:space="preserve"> </w:t>
      </w:r>
      <w:r w:rsidR="0048606A">
        <w:rPr>
          <w:lang w:val="en"/>
        </w:rPr>
        <w:t>to the beaches and two tidal pools</w:t>
      </w:r>
      <w:r w:rsidR="00D33049">
        <w:rPr>
          <w:lang w:val="en"/>
        </w:rPr>
        <w:t xml:space="preserve">.  </w:t>
      </w:r>
    </w:p>
    <w:p w:rsidR="005F352E" w:rsidRDefault="00D33049" w:rsidP="008839CF">
      <w:pPr>
        <w:spacing w:after="200" w:line="276" w:lineRule="auto"/>
        <w:jc w:val="both"/>
        <w:rPr>
          <w:lang w:val="en"/>
        </w:rPr>
      </w:pPr>
      <w:r>
        <w:rPr>
          <w:lang w:val="en"/>
        </w:rPr>
        <w:t>The population grew to over 9,000 in the early 20th. century</w:t>
      </w:r>
      <w:r w:rsidR="005F352E">
        <w:rPr>
          <w:lang w:val="en"/>
        </w:rPr>
        <w:t xml:space="preserve"> </w:t>
      </w:r>
      <w:r w:rsidR="006F1A41">
        <w:rPr>
          <w:lang w:val="en"/>
        </w:rPr>
        <w:t xml:space="preserve">and then there was a further influx during the tourism boom times of the 1950’s when over 10,000 holidaymakers would arrive by railway, and others by passenger ferries, each Saturday at the peak.  At that point, the local workforce was insufficient to provide the services needed and inward migration from Northern cities alleviated that problem but also led to </w:t>
      </w:r>
      <w:r w:rsidR="006F1A41">
        <w:rPr>
          <w:lang w:val="en"/>
        </w:rPr>
        <w:lastRenderedPageBreak/>
        <w:t>social friction.  Then in the 1960’s, foreign holidays became affordable for a much higher proportion of the population and the closure of the railway in 1970 triggered a significant decline in numbers reaching Ilfracombe, with consequent higher unemployment.</w:t>
      </w:r>
    </w:p>
    <w:p w:rsidR="008839CF" w:rsidRDefault="002F681B" w:rsidP="00472353">
      <w:pPr>
        <w:rPr>
          <w:lang w:val="en"/>
        </w:rPr>
      </w:pPr>
      <w:r>
        <w:rPr>
          <w:noProof/>
        </w:rPr>
        <w:pict>
          <v:shape id="_x0000_s1030" type="#_x0000_t202" style="position:absolute;margin-left:120.4pt;margin-top:-1.45pt;width:407.2pt;height:282.95pt;z-index:251663360;visibility:visible;mso-width-relative:margin;mso-height-relative:margin" stroked="f">
            <v:textbox>
              <w:txbxContent>
                <w:p w:rsidR="000035D6" w:rsidRDefault="000035D6">
                  <w:r>
                    <w:rPr>
                      <w:noProof/>
                      <w:sz w:val="20"/>
                      <w:szCs w:val="20"/>
                    </w:rPr>
                    <w:drawing>
                      <wp:inline distT="0" distB="0" distL="0" distR="0">
                        <wp:extent cx="4914900" cy="347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476625"/>
                                </a:xfrm>
                                <a:prstGeom prst="rect">
                                  <a:avLst/>
                                </a:prstGeom>
                                <a:noFill/>
                                <a:ln>
                                  <a:noFill/>
                                </a:ln>
                              </pic:spPr>
                            </pic:pic>
                          </a:graphicData>
                        </a:graphic>
                      </wp:inline>
                    </w:drawing>
                  </w:r>
                </w:p>
              </w:txbxContent>
            </v:textbox>
          </v:shape>
        </w:pict>
      </w:r>
    </w:p>
    <w:p w:rsidR="008839CF" w:rsidRDefault="008839CF" w:rsidP="00472353">
      <w:pPr>
        <w:rPr>
          <w:lang w:val="en"/>
        </w:rPr>
      </w:pPr>
    </w:p>
    <w:p w:rsidR="008839CF" w:rsidRDefault="008839CF" w:rsidP="00472353">
      <w:pPr>
        <w:rPr>
          <w:lang w:val="en"/>
        </w:rPr>
      </w:pPr>
    </w:p>
    <w:p w:rsidR="008839CF" w:rsidRDefault="008839CF" w:rsidP="00472353">
      <w:pPr>
        <w:rPr>
          <w:lang w:val="en"/>
        </w:rPr>
      </w:pPr>
    </w:p>
    <w:p w:rsidR="008839CF" w:rsidRDefault="008839CF" w:rsidP="00472353">
      <w:pPr>
        <w:rPr>
          <w:lang w:val="en"/>
        </w:rPr>
      </w:pPr>
    </w:p>
    <w:p w:rsidR="008839CF" w:rsidRDefault="008839CF" w:rsidP="00472353">
      <w:pPr>
        <w:rPr>
          <w:lang w:val="en"/>
        </w:rPr>
      </w:pPr>
    </w:p>
    <w:p w:rsidR="008839CF" w:rsidRDefault="008839CF" w:rsidP="00472353">
      <w:pPr>
        <w:rPr>
          <w:lang w:val="en"/>
        </w:rPr>
      </w:pPr>
    </w:p>
    <w:p w:rsidR="008839CF" w:rsidRDefault="008839CF" w:rsidP="00472353">
      <w:pPr>
        <w:rPr>
          <w:lang w:val="en"/>
        </w:rPr>
      </w:pPr>
    </w:p>
    <w:p w:rsidR="008839CF" w:rsidRDefault="008839CF" w:rsidP="00472353">
      <w:pPr>
        <w:rPr>
          <w:lang w:val="en"/>
        </w:rPr>
      </w:pPr>
    </w:p>
    <w:p w:rsidR="008839CF" w:rsidRDefault="008839CF" w:rsidP="00472353">
      <w:pPr>
        <w:rPr>
          <w:lang w:val="en"/>
        </w:rPr>
      </w:pPr>
    </w:p>
    <w:p w:rsidR="008839CF" w:rsidRDefault="002F681B" w:rsidP="00472353">
      <w:pPr>
        <w:rPr>
          <w:lang w:val="en"/>
        </w:rPr>
      </w:pPr>
      <w:r>
        <w:rPr>
          <w:noProof/>
        </w:rPr>
        <w:pict>
          <v:shape id="_x0000_s1031" type="#_x0000_t202" style="position:absolute;margin-left:49pt;margin-top:18.1pt;width:71.4pt;height:20.8pt;z-index:251665408;visibility:visible;mso-width-relative:margin;mso-height-relative:margin" stroked="f">
            <v:textbox>
              <w:txbxContent>
                <w:p w:rsidR="000035D6" w:rsidRPr="008C0C6D" w:rsidRDefault="000035D6">
                  <w:pPr>
                    <w:rPr>
                      <w:b/>
                      <w:i/>
                      <w:sz w:val="20"/>
                      <w:szCs w:val="20"/>
                    </w:rPr>
                  </w:pPr>
                  <w:r w:rsidRPr="008C0C6D">
                    <w:rPr>
                      <w:b/>
                      <w:i/>
                      <w:sz w:val="20"/>
                      <w:szCs w:val="20"/>
                    </w:rPr>
                    <w:t>Figure 2.1</w:t>
                  </w:r>
                </w:p>
              </w:txbxContent>
            </v:textbox>
          </v:shape>
        </w:pict>
      </w:r>
    </w:p>
    <w:p w:rsidR="008839CF" w:rsidRDefault="008839CF" w:rsidP="00472353">
      <w:pPr>
        <w:rPr>
          <w:lang w:val="en"/>
        </w:rPr>
      </w:pPr>
    </w:p>
    <w:p w:rsidR="008839CF" w:rsidRDefault="008839CF" w:rsidP="00472353">
      <w:pPr>
        <w:rPr>
          <w:lang w:val="en"/>
        </w:rPr>
      </w:pPr>
    </w:p>
    <w:p w:rsidR="00A82BC9" w:rsidRDefault="00A82BC9" w:rsidP="008C0C6D">
      <w:pPr>
        <w:spacing w:after="200" w:line="276" w:lineRule="auto"/>
        <w:jc w:val="both"/>
        <w:rPr>
          <w:lang w:val="en"/>
        </w:rPr>
      </w:pPr>
      <w:r>
        <w:rPr>
          <w:lang w:val="en"/>
        </w:rPr>
        <w:t>During the following 25 years, the balance of activities changed markedly with the introduction of two large, light manufacturing employment sources, in Pall Europe and TDK-Lambda. Also there was a series of nine major fires which destroyed many of the early Victorian hotels and so</w:t>
      </w:r>
      <w:r w:rsidR="00D60F5D">
        <w:rPr>
          <w:lang w:val="en"/>
        </w:rPr>
        <w:t xml:space="preserve">me other features in the town. </w:t>
      </w:r>
      <w:r>
        <w:rPr>
          <w:lang w:val="en"/>
        </w:rPr>
        <w:t>A highly prominent new feature was the Landmark theatre with its unusual, d</w:t>
      </w:r>
      <w:r w:rsidR="00D60F5D">
        <w:rPr>
          <w:lang w:val="en"/>
        </w:rPr>
        <w:t xml:space="preserve">ouble-conical design. </w:t>
      </w:r>
      <w:r>
        <w:rPr>
          <w:lang w:val="en"/>
        </w:rPr>
        <w:t>Then more recently</w:t>
      </w:r>
      <w:r w:rsidR="008839CF">
        <w:rPr>
          <w:lang w:val="en"/>
        </w:rPr>
        <w:t>,</w:t>
      </w:r>
      <w:r>
        <w:rPr>
          <w:lang w:val="en"/>
        </w:rPr>
        <w:t xml:space="preserve"> Damien Hirst’s s</w:t>
      </w:r>
      <w:r w:rsidR="008C0C6D">
        <w:rPr>
          <w:lang w:val="en"/>
        </w:rPr>
        <w:t>culpture</w:t>
      </w:r>
      <w:r>
        <w:rPr>
          <w:lang w:val="en"/>
        </w:rPr>
        <w:t xml:space="preserve"> </w:t>
      </w:r>
      <w:r w:rsidR="008C0C6D">
        <w:rPr>
          <w:lang w:val="en"/>
        </w:rPr>
        <w:t>‘</w:t>
      </w:r>
      <w:r>
        <w:rPr>
          <w:lang w:val="en"/>
        </w:rPr>
        <w:t xml:space="preserve"> Verity</w:t>
      </w:r>
      <w:r w:rsidR="008C0C6D">
        <w:rPr>
          <w:lang w:val="en"/>
        </w:rPr>
        <w:t>’</w:t>
      </w:r>
      <w:r>
        <w:rPr>
          <w:lang w:val="en"/>
        </w:rPr>
        <w:t xml:space="preserve"> has provided a new focal point by the harbour, acting as a symbol of the growing artistic community.</w:t>
      </w:r>
    </w:p>
    <w:p w:rsidR="009953E0" w:rsidRDefault="009B2ADE" w:rsidP="008C0C6D">
      <w:pPr>
        <w:spacing w:after="200" w:line="276" w:lineRule="auto"/>
        <w:jc w:val="both"/>
        <w:rPr>
          <w:lang w:val="en"/>
        </w:rPr>
      </w:pPr>
      <w:r>
        <w:rPr>
          <w:lang w:val="en"/>
        </w:rPr>
        <w:t>Reflecting the economic difficulties faced by the area, Ilfracombe’s population was static during 1991-2001, grew less than 3% in the following ten years and continues to increase at a much slower rate than most other towns in the southwest. Nevertheless, the resourceful community has been tireless in seeking to reinvent and represent Ilfracombe through a seri</w:t>
      </w:r>
      <w:r w:rsidR="00D60F5D">
        <w:rPr>
          <w:lang w:val="en"/>
        </w:rPr>
        <w:t xml:space="preserve">es of regeneration programmes. </w:t>
      </w:r>
      <w:r w:rsidR="009A60BC">
        <w:rPr>
          <w:lang w:val="en"/>
        </w:rPr>
        <w:t xml:space="preserve">The vision for the town now </w:t>
      </w:r>
      <w:r w:rsidR="009A60BC">
        <w:rPr>
          <w:lang w:val="en"/>
        </w:rPr>
        <w:lastRenderedPageBreak/>
        <w:t xml:space="preserve">embraced by the town’s Strategic Plan and the North Devon and Torridge Local Plan is of </w:t>
      </w:r>
      <w:r w:rsidR="00D60F5D">
        <w:rPr>
          <w:lang w:val="en"/>
        </w:rPr>
        <w:t xml:space="preserve">‘regeneration through growth’. </w:t>
      </w:r>
      <w:r w:rsidR="009A60BC">
        <w:rPr>
          <w:lang w:val="en"/>
        </w:rPr>
        <w:t>It is envisaged that growth will support construction jobs and have knock on economic benefits, as well as providing a larger local population to support shops and services within the town centre.</w:t>
      </w:r>
      <w:r w:rsidR="00086E5C">
        <w:rPr>
          <w:lang w:val="en"/>
        </w:rPr>
        <w:t xml:space="preserve"> The greater critical mass will arise from 1,420 new homes provided for in the Local Plan to 2031, including a major urban extension and additional employment land. </w:t>
      </w:r>
      <w:r w:rsidR="009A60BC">
        <w:rPr>
          <w:lang w:val="en"/>
        </w:rPr>
        <w:t>New building on a number of vacant sites in the town particularly will help to enhance the town’s historic ch</w:t>
      </w:r>
      <w:r w:rsidR="00D60F5D">
        <w:rPr>
          <w:lang w:val="en"/>
        </w:rPr>
        <w:t xml:space="preserve">aracter and tourism potential. </w:t>
      </w:r>
    </w:p>
    <w:p w:rsidR="009B2ADE" w:rsidRDefault="009953E0" w:rsidP="008C0C6D">
      <w:pPr>
        <w:spacing w:after="200" w:line="276" w:lineRule="auto"/>
        <w:jc w:val="both"/>
        <w:rPr>
          <w:lang w:val="en"/>
        </w:rPr>
      </w:pPr>
      <w:r>
        <w:rPr>
          <w:lang w:val="en"/>
        </w:rPr>
        <w:t xml:space="preserve">Ilfracombe’s history and heritage is rightly valued as a significant attraction for visitors. The town’s </w:t>
      </w:r>
      <w:r w:rsidR="009A60BC">
        <w:rPr>
          <w:lang w:val="en"/>
        </w:rPr>
        <w:t xml:space="preserve">Conservation Area </w:t>
      </w:r>
      <w:r>
        <w:rPr>
          <w:lang w:val="en"/>
        </w:rPr>
        <w:t>(79 ha) is the largest in North Devon by some margin and includes</w:t>
      </w:r>
      <w:r w:rsidR="009A60BC">
        <w:rPr>
          <w:lang w:val="en"/>
        </w:rPr>
        <w:t xml:space="preserve"> 124 listed buildings</w:t>
      </w:r>
      <w:r w:rsidR="00887270">
        <w:rPr>
          <w:lang w:val="en"/>
        </w:rPr>
        <w:t xml:space="preserve">, reflecting not just the town’s medieval settlements, but also its development as popular tourism </w:t>
      </w:r>
      <w:r w:rsidR="007F58FA">
        <w:rPr>
          <w:lang w:val="en"/>
        </w:rPr>
        <w:t>destination, including</w:t>
      </w:r>
      <w:r w:rsidR="00887270">
        <w:rPr>
          <w:lang w:val="en"/>
        </w:rPr>
        <w:t xml:space="preserve"> Georgian terraces constructed to provide high quality accommodation in the manner of spa towns </w:t>
      </w:r>
      <w:r w:rsidR="007F58FA">
        <w:rPr>
          <w:lang w:val="en"/>
        </w:rPr>
        <w:t>such as Bath, Buxton and Cheltenham; and former grand Victorian Hotels</w:t>
      </w:r>
      <w:r>
        <w:rPr>
          <w:lang w:val="en"/>
        </w:rPr>
        <w:t xml:space="preserve">. </w:t>
      </w:r>
      <w:r w:rsidR="007F58FA">
        <w:rPr>
          <w:lang w:val="en"/>
        </w:rPr>
        <w:t xml:space="preserve">Focal points for culture and heritage are the Landmark Theatre and Ilfracombe Museum, </w:t>
      </w:r>
      <w:r w:rsidR="00F67DFF">
        <w:rPr>
          <w:lang w:val="en"/>
        </w:rPr>
        <w:t xml:space="preserve">which is located </w:t>
      </w:r>
      <w:r w:rsidR="007F58FA">
        <w:rPr>
          <w:lang w:val="en"/>
        </w:rPr>
        <w:t xml:space="preserve">within the former laundry of </w:t>
      </w:r>
      <w:r w:rsidR="00F67DFF">
        <w:rPr>
          <w:lang w:val="en"/>
        </w:rPr>
        <w:t xml:space="preserve">the </w:t>
      </w:r>
      <w:r w:rsidR="007F58FA">
        <w:rPr>
          <w:lang w:val="en"/>
        </w:rPr>
        <w:t>Ilfracombe Hotel</w:t>
      </w:r>
      <w:r w:rsidR="00F67DFF">
        <w:rPr>
          <w:lang w:val="en"/>
        </w:rPr>
        <w:t>.</w:t>
      </w:r>
    </w:p>
    <w:p w:rsidR="0052666F" w:rsidRPr="008C0C6D" w:rsidRDefault="00086E5C" w:rsidP="008C0C6D">
      <w:pPr>
        <w:spacing w:after="360" w:line="276" w:lineRule="auto"/>
        <w:jc w:val="both"/>
        <w:rPr>
          <w:lang w:val="en"/>
        </w:rPr>
      </w:pPr>
      <w:r>
        <w:rPr>
          <w:lang w:val="en"/>
        </w:rPr>
        <w:t xml:space="preserve">Ilfracombe is blessed with a high quality environment, heritage and landscape setting, recognised through the designation of North Devon Area of Outstanding Natural Beauty and Heritage Coast plus several Local Nature Reserves </w:t>
      </w:r>
      <w:r w:rsidR="00B55190">
        <w:rPr>
          <w:lang w:val="en"/>
        </w:rPr>
        <w:t>covering 40 hectares</w:t>
      </w:r>
      <w:r w:rsidR="008C0C6D">
        <w:rPr>
          <w:lang w:val="en"/>
        </w:rPr>
        <w:t>,</w:t>
      </w:r>
      <w:r w:rsidR="00B55190">
        <w:rPr>
          <w:lang w:val="en"/>
        </w:rPr>
        <w:t xml:space="preserve"> </w:t>
      </w:r>
      <w:r>
        <w:rPr>
          <w:lang w:val="en"/>
        </w:rPr>
        <w:t xml:space="preserve">as well as </w:t>
      </w:r>
      <w:r w:rsidR="00F67DFF">
        <w:rPr>
          <w:lang w:val="en"/>
        </w:rPr>
        <w:t>the</w:t>
      </w:r>
      <w:r>
        <w:rPr>
          <w:lang w:val="en"/>
        </w:rPr>
        <w:t xml:space="preserve"> extensive Conservation Area. </w:t>
      </w:r>
      <w:r w:rsidR="00253B0D">
        <w:rPr>
          <w:lang w:val="en"/>
        </w:rPr>
        <w:t xml:space="preserve">These environmental assets create the setting for the harbour which is the town’s single biggest resource capable of attracting development of sufficient scale to facilitate a step change in the town’s economy (Ilfracombe Town Study). While acknowledging that fact, this Plan is designed to ensure that all parts of the town, including the seafront and High Street, pull together both to contribute to and share in the benefits of a revitalised visitor economy. </w:t>
      </w:r>
      <w:r w:rsidR="00B24C60">
        <w:rPr>
          <w:lang w:val="en"/>
        </w:rPr>
        <w:t xml:space="preserve">        </w:t>
      </w:r>
    </w:p>
    <w:p w:rsidR="00AF2B7F" w:rsidRDefault="00253B0D" w:rsidP="00253B0D">
      <w:pPr>
        <w:widowControl w:val="0"/>
        <w:numPr>
          <w:ilvl w:val="1"/>
          <w:numId w:val="33"/>
        </w:numPr>
        <w:autoSpaceDE w:val="0"/>
        <w:autoSpaceDN w:val="0"/>
        <w:adjustRightInd w:val="0"/>
        <w:spacing w:after="200" w:line="276" w:lineRule="auto"/>
        <w:rPr>
          <w:rFonts w:ascii="Calibri" w:hAnsi="Calibri" w:cs="Calibri"/>
          <w:b/>
          <w:bCs/>
          <w:i/>
          <w:iCs/>
          <w:color w:val="002060"/>
          <w:sz w:val="28"/>
          <w:szCs w:val="28"/>
          <w:lang w:val="en"/>
        </w:rPr>
      </w:pPr>
      <w:r>
        <w:rPr>
          <w:rFonts w:ascii="Calibri" w:hAnsi="Calibri" w:cs="Calibri"/>
          <w:b/>
          <w:bCs/>
          <w:i/>
          <w:iCs/>
          <w:color w:val="002060"/>
          <w:sz w:val="28"/>
          <w:szCs w:val="28"/>
          <w:lang w:val="en"/>
        </w:rPr>
        <w:t xml:space="preserve"> </w:t>
      </w:r>
      <w:r w:rsidR="00AF2B7F">
        <w:rPr>
          <w:rFonts w:ascii="Calibri" w:hAnsi="Calibri" w:cs="Calibri"/>
          <w:b/>
          <w:bCs/>
          <w:i/>
          <w:iCs/>
          <w:color w:val="002060"/>
          <w:sz w:val="28"/>
          <w:szCs w:val="28"/>
          <w:lang w:val="en"/>
        </w:rPr>
        <w:t>Community context</w:t>
      </w:r>
    </w:p>
    <w:p w:rsidR="008C0C6D" w:rsidRDefault="00B55190" w:rsidP="008C0C6D">
      <w:pPr>
        <w:spacing w:after="200" w:line="276" w:lineRule="auto"/>
        <w:jc w:val="both"/>
        <w:rPr>
          <w:rFonts w:ascii="Calibri" w:hAnsi="Calibri" w:cs="Calibri"/>
          <w:bCs/>
          <w:iCs/>
          <w:lang w:val="en"/>
        </w:rPr>
      </w:pPr>
      <w:r w:rsidRPr="00B55190">
        <w:rPr>
          <w:rFonts w:ascii="Calibri" w:hAnsi="Calibri" w:cs="Calibri"/>
          <w:bCs/>
          <w:iCs/>
          <w:lang w:val="en"/>
        </w:rPr>
        <w:t xml:space="preserve">Ilfracombe’s population in 2011 </w:t>
      </w:r>
      <w:r>
        <w:rPr>
          <w:rFonts w:ascii="Calibri" w:hAnsi="Calibri" w:cs="Calibri"/>
          <w:bCs/>
          <w:iCs/>
          <w:lang w:val="en"/>
        </w:rPr>
        <w:t xml:space="preserve">was 11,509 with 17,758 in the wider </w:t>
      </w:r>
      <w:r w:rsidR="008C0C6D">
        <w:rPr>
          <w:rFonts w:ascii="Calibri" w:hAnsi="Calibri" w:cs="Calibri"/>
          <w:bCs/>
          <w:iCs/>
          <w:lang w:val="en"/>
        </w:rPr>
        <w:t>‘</w:t>
      </w:r>
      <w:r>
        <w:rPr>
          <w:rFonts w:ascii="Calibri" w:hAnsi="Calibri" w:cs="Calibri"/>
          <w:bCs/>
          <w:iCs/>
          <w:lang w:val="en"/>
        </w:rPr>
        <w:t>town area</w:t>
      </w:r>
      <w:r w:rsidR="008C0C6D">
        <w:rPr>
          <w:rFonts w:ascii="Calibri" w:hAnsi="Calibri" w:cs="Calibri"/>
          <w:bCs/>
          <w:iCs/>
          <w:lang w:val="en"/>
        </w:rPr>
        <w:t>’</w:t>
      </w:r>
      <w:r w:rsidR="00742DB6">
        <w:rPr>
          <w:rFonts w:ascii="Calibri" w:hAnsi="Calibri" w:cs="Calibri"/>
          <w:bCs/>
          <w:iCs/>
          <w:lang w:val="en"/>
        </w:rPr>
        <w:t xml:space="preserve"> (including the parishes of Berrynarbor, Bittadon, Combe Martin, Kentisbury, Morthoe and West Down)</w:t>
      </w:r>
      <w:r>
        <w:rPr>
          <w:rFonts w:ascii="Calibri" w:hAnsi="Calibri" w:cs="Calibri"/>
          <w:bCs/>
          <w:iCs/>
          <w:lang w:val="en"/>
        </w:rPr>
        <w:t xml:space="preserve">. At that time, 23 % of residents were aged 0-19 and 28.1% aged over 60; compared with the rest of North Devon and Devon County, this is a slightly younger population. </w:t>
      </w:r>
      <w:r w:rsidR="00604A14">
        <w:rPr>
          <w:rFonts w:ascii="Calibri" w:hAnsi="Calibri" w:cs="Calibri"/>
          <w:bCs/>
          <w:iCs/>
          <w:lang w:val="en"/>
        </w:rPr>
        <w:t>Life expectancy at birth is nearly four years less than the Devon average</w:t>
      </w:r>
      <w:r w:rsidR="000F5AB7">
        <w:rPr>
          <w:rFonts w:ascii="Calibri" w:hAnsi="Calibri" w:cs="Calibri"/>
          <w:bCs/>
          <w:iCs/>
          <w:lang w:val="en"/>
        </w:rPr>
        <w:t>, with generally poorer health prevalent at all ages</w:t>
      </w:r>
      <w:r w:rsidR="00604A14">
        <w:rPr>
          <w:rFonts w:ascii="Calibri" w:hAnsi="Calibri" w:cs="Calibri"/>
          <w:bCs/>
          <w:iCs/>
          <w:lang w:val="en"/>
        </w:rPr>
        <w:t xml:space="preserve">. </w:t>
      </w:r>
      <w:r>
        <w:rPr>
          <w:rFonts w:ascii="Calibri" w:hAnsi="Calibri" w:cs="Calibri"/>
          <w:bCs/>
          <w:iCs/>
          <w:lang w:val="en"/>
        </w:rPr>
        <w:t xml:space="preserve">According to Mosaic data, the population types which dominate are </w:t>
      </w:r>
      <w:r w:rsidR="00742DB6">
        <w:rPr>
          <w:rFonts w:ascii="Calibri" w:hAnsi="Calibri" w:cs="Calibri"/>
          <w:bCs/>
          <w:iCs/>
          <w:lang w:val="en"/>
        </w:rPr>
        <w:t xml:space="preserve">people within </w:t>
      </w:r>
      <w:r>
        <w:rPr>
          <w:rFonts w:ascii="Calibri" w:hAnsi="Calibri" w:cs="Calibri"/>
          <w:bCs/>
          <w:iCs/>
          <w:lang w:val="en"/>
        </w:rPr>
        <w:t>small-medium towns with strong local roots (29.3% cf. Devon 17.8%), isolated rural communities (23.3</w:t>
      </w:r>
      <w:r w:rsidR="008C0C6D">
        <w:rPr>
          <w:rFonts w:ascii="Calibri" w:hAnsi="Calibri" w:cs="Calibri"/>
          <w:bCs/>
          <w:iCs/>
          <w:lang w:val="en"/>
        </w:rPr>
        <w:t>%</w:t>
      </w:r>
      <w:r>
        <w:rPr>
          <w:rFonts w:ascii="Calibri" w:hAnsi="Calibri" w:cs="Calibri"/>
          <w:bCs/>
          <w:iCs/>
          <w:lang w:val="en"/>
        </w:rPr>
        <w:t xml:space="preserve"> cf. 19.5</w:t>
      </w:r>
      <w:r w:rsidR="008C0C6D">
        <w:rPr>
          <w:rFonts w:ascii="Calibri" w:hAnsi="Calibri" w:cs="Calibri"/>
          <w:bCs/>
          <w:iCs/>
          <w:lang w:val="en"/>
        </w:rPr>
        <w:t>%</w:t>
      </w:r>
      <w:r>
        <w:rPr>
          <w:rFonts w:ascii="Calibri" w:hAnsi="Calibri" w:cs="Calibri"/>
          <w:bCs/>
          <w:iCs/>
          <w:lang w:val="en"/>
        </w:rPr>
        <w:t>) and active elderly in pleasant retirement loca</w:t>
      </w:r>
      <w:r w:rsidR="00604A14">
        <w:rPr>
          <w:rFonts w:ascii="Calibri" w:hAnsi="Calibri" w:cs="Calibri"/>
          <w:bCs/>
          <w:iCs/>
          <w:lang w:val="en"/>
        </w:rPr>
        <w:t>tions (16</w:t>
      </w:r>
      <w:r w:rsidR="008C0C6D">
        <w:rPr>
          <w:rFonts w:ascii="Calibri" w:hAnsi="Calibri" w:cs="Calibri"/>
          <w:bCs/>
          <w:iCs/>
          <w:lang w:val="en"/>
        </w:rPr>
        <w:t>%</w:t>
      </w:r>
      <w:r w:rsidR="00604A14">
        <w:rPr>
          <w:rFonts w:ascii="Calibri" w:hAnsi="Calibri" w:cs="Calibri"/>
          <w:bCs/>
          <w:iCs/>
          <w:lang w:val="en"/>
        </w:rPr>
        <w:t xml:space="preserve"> cf. 12.4</w:t>
      </w:r>
      <w:r w:rsidR="008C0C6D">
        <w:rPr>
          <w:rFonts w:ascii="Calibri" w:hAnsi="Calibri" w:cs="Calibri"/>
          <w:bCs/>
          <w:iCs/>
          <w:lang w:val="en"/>
        </w:rPr>
        <w:t>%</w:t>
      </w:r>
      <w:r w:rsidR="00604A14">
        <w:rPr>
          <w:rFonts w:ascii="Calibri" w:hAnsi="Calibri" w:cs="Calibri"/>
          <w:bCs/>
          <w:iCs/>
          <w:lang w:val="en"/>
        </w:rPr>
        <w:t xml:space="preserve">). </w:t>
      </w:r>
    </w:p>
    <w:p w:rsidR="00B55190" w:rsidRPr="00B55190" w:rsidRDefault="00604A14" w:rsidP="008C0C6D">
      <w:pPr>
        <w:spacing w:after="200" w:line="276" w:lineRule="auto"/>
        <w:jc w:val="both"/>
        <w:rPr>
          <w:rFonts w:ascii="Calibri" w:hAnsi="Calibri" w:cs="Calibri"/>
          <w:bCs/>
          <w:iCs/>
          <w:lang w:val="en"/>
        </w:rPr>
      </w:pPr>
      <w:r>
        <w:rPr>
          <w:rFonts w:ascii="Calibri" w:hAnsi="Calibri" w:cs="Calibri"/>
          <w:bCs/>
          <w:iCs/>
          <w:lang w:val="en"/>
        </w:rPr>
        <w:t xml:space="preserve">Above average deprivation is a significant feature, especially regarding </w:t>
      </w:r>
      <w:r w:rsidR="000F5AB7">
        <w:rPr>
          <w:rFonts w:ascii="Calibri" w:hAnsi="Calibri" w:cs="Calibri"/>
          <w:bCs/>
          <w:iCs/>
          <w:lang w:val="en"/>
        </w:rPr>
        <w:t xml:space="preserve">incomes, </w:t>
      </w:r>
      <w:r>
        <w:rPr>
          <w:rFonts w:ascii="Calibri" w:hAnsi="Calibri" w:cs="Calibri"/>
          <w:bCs/>
          <w:iCs/>
          <w:lang w:val="en"/>
        </w:rPr>
        <w:t xml:space="preserve">employment levels, living environments, crime, health and disability and skills and </w:t>
      </w:r>
      <w:r w:rsidRPr="008C0C6D">
        <w:rPr>
          <w:rFonts w:ascii="Calibri" w:hAnsi="Calibri" w:cs="Calibri"/>
          <w:bCs/>
          <w:iCs/>
          <w:lang w:val="en"/>
        </w:rPr>
        <w:t>training</w:t>
      </w:r>
      <w:r>
        <w:rPr>
          <w:rFonts w:ascii="Calibri" w:hAnsi="Calibri" w:cs="Calibri"/>
          <w:bCs/>
          <w:iCs/>
          <w:lang w:val="en"/>
        </w:rPr>
        <w:t>.</w:t>
      </w:r>
      <w:r w:rsidR="000F5AB7">
        <w:rPr>
          <w:rFonts w:ascii="Calibri" w:hAnsi="Calibri" w:cs="Calibri"/>
          <w:bCs/>
          <w:iCs/>
          <w:lang w:val="en"/>
        </w:rPr>
        <w:t xml:space="preserve"> 27% of the population falls within the 25% most deprived in England.</w:t>
      </w:r>
      <w:r>
        <w:rPr>
          <w:rFonts w:ascii="Calibri" w:hAnsi="Calibri" w:cs="Calibri"/>
          <w:bCs/>
          <w:iCs/>
          <w:lang w:val="en"/>
        </w:rPr>
        <w:t xml:space="preserve"> The high density development of housing </w:t>
      </w:r>
      <w:r>
        <w:rPr>
          <w:rFonts w:ascii="Calibri" w:hAnsi="Calibri" w:cs="Calibri"/>
          <w:bCs/>
          <w:iCs/>
          <w:lang w:val="en"/>
        </w:rPr>
        <w:lastRenderedPageBreak/>
        <w:t>terraces, many built during the Victorian era, is associated with relatively poor standard accommodation and correspondingly low prices.  Many larger properties have been subdivided into flats</w:t>
      </w:r>
      <w:r w:rsidR="000F5AB7">
        <w:rPr>
          <w:rFonts w:ascii="Calibri" w:hAnsi="Calibri" w:cs="Calibri"/>
          <w:bCs/>
          <w:iCs/>
          <w:lang w:val="en"/>
        </w:rPr>
        <w:t xml:space="preserve"> (comprising in total 30% of the housing stock)</w:t>
      </w:r>
      <w:r>
        <w:rPr>
          <w:rFonts w:ascii="Calibri" w:hAnsi="Calibri" w:cs="Calibri"/>
          <w:bCs/>
          <w:iCs/>
          <w:lang w:val="en"/>
        </w:rPr>
        <w:t xml:space="preserve"> and approaching 25% of housing is in the private rented sector.</w:t>
      </w:r>
      <w:r w:rsidR="000F5AB7">
        <w:rPr>
          <w:rFonts w:ascii="Calibri" w:hAnsi="Calibri" w:cs="Calibri"/>
          <w:bCs/>
          <w:iCs/>
          <w:lang w:val="en"/>
        </w:rPr>
        <w:t xml:space="preserve"> Other notable aspects of life where Ilfracombe has significant variances from Devon averages are:</w:t>
      </w:r>
    </w:p>
    <w:p w:rsidR="00241DA7" w:rsidRDefault="00241DA7" w:rsidP="00241DA7">
      <w:pPr>
        <w:widowControl w:val="0"/>
        <w:numPr>
          <w:ilvl w:val="0"/>
          <w:numId w:val="3"/>
        </w:numPr>
        <w:autoSpaceDE w:val="0"/>
        <w:autoSpaceDN w:val="0"/>
        <w:adjustRightInd w:val="0"/>
        <w:spacing w:after="0" w:line="240" w:lineRule="auto"/>
        <w:rPr>
          <w:rFonts w:ascii="Calibri" w:hAnsi="Calibri" w:cs="Calibri"/>
          <w:lang w:val="en"/>
        </w:rPr>
      </w:pPr>
      <w:r>
        <w:rPr>
          <w:rFonts w:ascii="Calibri" w:hAnsi="Calibri" w:cs="Calibri"/>
          <w:lang w:val="en"/>
        </w:rPr>
        <w:t>Birth rate:</w:t>
      </w:r>
      <w:r>
        <w:rPr>
          <w:rFonts w:ascii="Calibri" w:hAnsi="Calibri" w:cs="Calibri"/>
          <w:lang w:val="en"/>
        </w:rPr>
        <w:tab/>
      </w:r>
      <w:r>
        <w:rPr>
          <w:rFonts w:ascii="Calibri" w:hAnsi="Calibri" w:cs="Calibri"/>
          <w:lang w:val="en"/>
        </w:rPr>
        <w:tab/>
      </w:r>
      <w:r w:rsidR="005B359A">
        <w:rPr>
          <w:rFonts w:ascii="Calibri" w:hAnsi="Calibri" w:cs="Calibri"/>
          <w:lang w:val="en"/>
        </w:rPr>
        <w:tab/>
      </w:r>
      <w:r w:rsidR="005B359A">
        <w:rPr>
          <w:rFonts w:ascii="Calibri" w:hAnsi="Calibri" w:cs="Calibri"/>
          <w:lang w:val="en"/>
        </w:rPr>
        <w:tab/>
      </w:r>
      <w:r w:rsidR="000F5AB7">
        <w:rPr>
          <w:rFonts w:ascii="Calibri" w:hAnsi="Calibri" w:cs="Calibri"/>
          <w:lang w:val="en"/>
        </w:rPr>
        <w:t>71.2</w:t>
      </w:r>
      <w:r>
        <w:rPr>
          <w:rFonts w:ascii="Calibri" w:hAnsi="Calibri" w:cs="Calibri"/>
          <w:lang w:val="en"/>
        </w:rPr>
        <w:t xml:space="preserve"> births per 1,000 females,</w:t>
      </w:r>
      <w:r w:rsidR="00EB6101">
        <w:rPr>
          <w:rFonts w:ascii="Calibri" w:hAnsi="Calibri" w:cs="Calibri"/>
          <w:lang w:val="en"/>
        </w:rPr>
        <w:t xml:space="preserve"> (</w:t>
      </w:r>
      <w:r w:rsidR="008C0C6D">
        <w:rPr>
          <w:rFonts w:ascii="Calibri" w:hAnsi="Calibri" w:cs="Calibri"/>
          <w:lang w:val="en"/>
        </w:rPr>
        <w:t xml:space="preserve">statistically higher than the </w:t>
      </w:r>
      <w:r w:rsidR="00EB6101">
        <w:rPr>
          <w:rFonts w:ascii="Calibri" w:hAnsi="Calibri" w:cs="Calibri"/>
          <w:lang w:val="en"/>
        </w:rPr>
        <w:t>Devon rate c</w:t>
      </w:r>
      <w:r w:rsidR="008C0C6D">
        <w:rPr>
          <w:rFonts w:ascii="Calibri" w:hAnsi="Calibri" w:cs="Calibri"/>
          <w:lang w:val="en"/>
        </w:rPr>
        <w:t>.</w:t>
      </w:r>
      <w:r w:rsidR="00EB6101">
        <w:rPr>
          <w:rFonts w:ascii="Calibri" w:hAnsi="Calibri" w:cs="Calibri"/>
          <w:lang w:val="en"/>
        </w:rPr>
        <w:t>58)</w:t>
      </w:r>
    </w:p>
    <w:p w:rsidR="00241DA7" w:rsidRDefault="00241DA7" w:rsidP="00241DA7">
      <w:pPr>
        <w:widowControl w:val="0"/>
        <w:numPr>
          <w:ilvl w:val="0"/>
          <w:numId w:val="3"/>
        </w:numPr>
        <w:autoSpaceDE w:val="0"/>
        <w:autoSpaceDN w:val="0"/>
        <w:adjustRightInd w:val="0"/>
        <w:spacing w:after="0" w:line="240" w:lineRule="auto"/>
        <w:rPr>
          <w:rFonts w:ascii="Calibri" w:hAnsi="Calibri" w:cs="Calibri"/>
          <w:lang w:val="en"/>
        </w:rPr>
      </w:pPr>
      <w:r>
        <w:rPr>
          <w:rFonts w:ascii="Calibri" w:hAnsi="Calibri" w:cs="Calibri"/>
          <w:lang w:val="en"/>
        </w:rPr>
        <w:t>Life expectancy:</w:t>
      </w:r>
      <w:r>
        <w:rPr>
          <w:rFonts w:ascii="Calibri" w:hAnsi="Calibri" w:cs="Calibri"/>
          <w:lang w:val="en"/>
        </w:rPr>
        <w:tab/>
      </w:r>
      <w:r>
        <w:rPr>
          <w:rFonts w:ascii="Calibri" w:hAnsi="Calibri" w:cs="Calibri"/>
          <w:lang w:val="en"/>
        </w:rPr>
        <w:tab/>
      </w:r>
      <w:r w:rsidR="005B359A">
        <w:rPr>
          <w:rFonts w:ascii="Calibri" w:hAnsi="Calibri" w:cs="Calibri"/>
          <w:lang w:val="en"/>
        </w:rPr>
        <w:tab/>
      </w:r>
      <w:r w:rsidR="005B359A">
        <w:rPr>
          <w:rFonts w:ascii="Calibri" w:hAnsi="Calibri" w:cs="Calibri"/>
          <w:lang w:val="en"/>
        </w:rPr>
        <w:tab/>
      </w:r>
      <w:r w:rsidR="000F5AB7">
        <w:rPr>
          <w:rFonts w:ascii="Calibri" w:hAnsi="Calibri" w:cs="Calibri"/>
          <w:lang w:val="en"/>
        </w:rPr>
        <w:t>77.3</w:t>
      </w:r>
      <w:r>
        <w:rPr>
          <w:rFonts w:ascii="Calibri" w:hAnsi="Calibri" w:cs="Calibri"/>
          <w:lang w:val="en"/>
        </w:rPr>
        <w:t xml:space="preserve"> years,</w:t>
      </w:r>
      <w:r w:rsidR="000F5AB7">
        <w:rPr>
          <w:rFonts w:ascii="Calibri" w:hAnsi="Calibri" w:cs="Calibri"/>
          <w:lang w:val="en"/>
        </w:rPr>
        <w:t xml:space="preserve"> (</w:t>
      </w:r>
      <w:r w:rsidR="008C0C6D">
        <w:rPr>
          <w:rFonts w:ascii="Calibri" w:hAnsi="Calibri" w:cs="Calibri"/>
          <w:lang w:val="en"/>
        </w:rPr>
        <w:t xml:space="preserve">statistically lower than </w:t>
      </w:r>
      <w:r w:rsidR="000F5AB7">
        <w:rPr>
          <w:rFonts w:ascii="Calibri" w:hAnsi="Calibri" w:cs="Calibri"/>
          <w:lang w:val="en"/>
        </w:rPr>
        <w:t>Devon rate 81.0</w:t>
      </w:r>
      <w:r w:rsidR="00EB6101">
        <w:rPr>
          <w:rFonts w:ascii="Calibri" w:hAnsi="Calibri" w:cs="Calibri"/>
          <w:lang w:val="en"/>
        </w:rPr>
        <w:t>)</w:t>
      </w:r>
    </w:p>
    <w:p w:rsidR="00241DA7" w:rsidRDefault="000F5AB7" w:rsidP="00241DA7">
      <w:pPr>
        <w:widowControl w:val="0"/>
        <w:numPr>
          <w:ilvl w:val="0"/>
          <w:numId w:val="3"/>
        </w:numPr>
        <w:autoSpaceDE w:val="0"/>
        <w:autoSpaceDN w:val="0"/>
        <w:adjustRightInd w:val="0"/>
        <w:spacing w:after="0" w:line="240" w:lineRule="auto"/>
        <w:rPr>
          <w:rFonts w:ascii="Calibri" w:hAnsi="Calibri" w:cs="Calibri"/>
          <w:lang w:val="en"/>
        </w:rPr>
      </w:pPr>
      <w:r>
        <w:rPr>
          <w:rFonts w:ascii="Calibri" w:hAnsi="Calibri" w:cs="Calibri"/>
          <w:lang w:val="en"/>
        </w:rPr>
        <w:t>BME population:</w:t>
      </w:r>
      <w:r>
        <w:rPr>
          <w:rFonts w:ascii="Calibri" w:hAnsi="Calibri" w:cs="Calibri"/>
          <w:lang w:val="en"/>
        </w:rPr>
        <w:tab/>
      </w:r>
      <w:r>
        <w:rPr>
          <w:rFonts w:ascii="Calibri" w:hAnsi="Calibri" w:cs="Calibri"/>
          <w:lang w:val="en"/>
        </w:rPr>
        <w:tab/>
      </w:r>
      <w:r>
        <w:rPr>
          <w:rFonts w:ascii="Calibri" w:hAnsi="Calibri" w:cs="Calibri"/>
          <w:lang w:val="en"/>
        </w:rPr>
        <w:tab/>
        <w:t>1.8</w:t>
      </w:r>
      <w:r w:rsidR="005B359A">
        <w:rPr>
          <w:rFonts w:ascii="Calibri" w:hAnsi="Calibri" w:cs="Calibri"/>
          <w:lang w:val="en"/>
        </w:rPr>
        <w:t>%,</w:t>
      </w:r>
      <w:r>
        <w:rPr>
          <w:rFonts w:ascii="Calibri" w:hAnsi="Calibri" w:cs="Calibri"/>
          <w:lang w:val="en"/>
        </w:rPr>
        <w:t xml:space="preserve"> (Devon rate 2.5%)</w:t>
      </w:r>
    </w:p>
    <w:p w:rsidR="005B359A" w:rsidRDefault="005B359A" w:rsidP="00241DA7">
      <w:pPr>
        <w:widowControl w:val="0"/>
        <w:numPr>
          <w:ilvl w:val="0"/>
          <w:numId w:val="3"/>
        </w:numPr>
        <w:autoSpaceDE w:val="0"/>
        <w:autoSpaceDN w:val="0"/>
        <w:adjustRightInd w:val="0"/>
        <w:spacing w:after="0" w:line="240" w:lineRule="auto"/>
        <w:rPr>
          <w:rFonts w:ascii="Calibri" w:hAnsi="Calibri" w:cs="Calibri"/>
          <w:lang w:val="en"/>
        </w:rPr>
      </w:pPr>
      <w:r>
        <w:rPr>
          <w:rFonts w:ascii="Calibri" w:hAnsi="Calibri" w:cs="Calibri"/>
          <w:lang w:val="en"/>
        </w:rPr>
        <w:t>Youth offending:</w:t>
      </w:r>
      <w:r>
        <w:rPr>
          <w:rFonts w:ascii="Calibri" w:hAnsi="Calibri" w:cs="Calibri"/>
          <w:lang w:val="en"/>
        </w:rPr>
        <w:tab/>
      </w:r>
      <w:r>
        <w:rPr>
          <w:rFonts w:ascii="Calibri" w:hAnsi="Calibri" w:cs="Calibri"/>
          <w:lang w:val="en"/>
        </w:rPr>
        <w:tab/>
      </w:r>
      <w:r>
        <w:rPr>
          <w:rFonts w:ascii="Calibri" w:hAnsi="Calibri" w:cs="Calibri"/>
          <w:lang w:val="en"/>
        </w:rPr>
        <w:tab/>
      </w:r>
      <w:r w:rsidR="003A33C0">
        <w:rPr>
          <w:rFonts w:ascii="Calibri" w:hAnsi="Calibri" w:cs="Calibri"/>
          <w:lang w:val="en"/>
        </w:rPr>
        <w:t>15.7</w:t>
      </w:r>
      <w:r>
        <w:rPr>
          <w:rFonts w:ascii="Calibri" w:hAnsi="Calibri" w:cs="Calibri"/>
          <w:lang w:val="en"/>
        </w:rPr>
        <w:t xml:space="preserve"> per 1,000 children</w:t>
      </w:r>
      <w:r w:rsidR="008C0C6D">
        <w:rPr>
          <w:rFonts w:ascii="Calibri" w:hAnsi="Calibri" w:cs="Calibri"/>
          <w:lang w:val="en"/>
        </w:rPr>
        <w:t xml:space="preserve"> aged</w:t>
      </w:r>
      <w:r>
        <w:rPr>
          <w:rFonts w:ascii="Calibri" w:hAnsi="Calibri" w:cs="Calibri"/>
          <w:lang w:val="en"/>
        </w:rPr>
        <w:t xml:space="preserve"> 10-17</w:t>
      </w:r>
      <w:r w:rsidR="008C0C6D">
        <w:rPr>
          <w:rFonts w:ascii="Calibri" w:hAnsi="Calibri" w:cs="Calibri"/>
          <w:lang w:val="en"/>
        </w:rPr>
        <w:t xml:space="preserve"> (statistically higher) </w:t>
      </w:r>
    </w:p>
    <w:p w:rsidR="005B359A" w:rsidRDefault="005B359A" w:rsidP="00241DA7">
      <w:pPr>
        <w:widowControl w:val="0"/>
        <w:numPr>
          <w:ilvl w:val="0"/>
          <w:numId w:val="3"/>
        </w:numPr>
        <w:autoSpaceDE w:val="0"/>
        <w:autoSpaceDN w:val="0"/>
        <w:adjustRightInd w:val="0"/>
        <w:spacing w:after="0" w:line="240" w:lineRule="auto"/>
        <w:rPr>
          <w:rFonts w:ascii="Calibri" w:hAnsi="Calibri" w:cs="Calibri"/>
          <w:lang w:val="en"/>
        </w:rPr>
      </w:pPr>
      <w:r>
        <w:rPr>
          <w:rFonts w:ascii="Calibri" w:hAnsi="Calibri" w:cs="Calibri"/>
          <w:lang w:val="en"/>
        </w:rPr>
        <w:t>5 GCSEs A-C:</w:t>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sidR="003A33C0">
        <w:rPr>
          <w:rFonts w:ascii="Calibri" w:hAnsi="Calibri" w:cs="Calibri"/>
          <w:lang w:val="en"/>
        </w:rPr>
        <w:t>37.3</w:t>
      </w:r>
      <w:r>
        <w:rPr>
          <w:rFonts w:ascii="Calibri" w:hAnsi="Calibri" w:cs="Calibri"/>
          <w:lang w:val="en"/>
        </w:rPr>
        <w:t>% of DCC pupils,</w:t>
      </w:r>
      <w:r w:rsidR="00EB6101">
        <w:rPr>
          <w:rFonts w:ascii="Calibri" w:hAnsi="Calibri" w:cs="Calibri"/>
          <w:lang w:val="en"/>
        </w:rPr>
        <w:t xml:space="preserve"> (</w:t>
      </w:r>
      <w:r w:rsidR="008C0C6D">
        <w:rPr>
          <w:rFonts w:ascii="Calibri" w:hAnsi="Calibri" w:cs="Calibri"/>
          <w:lang w:val="en"/>
        </w:rPr>
        <w:t xml:space="preserve">statistically higher </w:t>
      </w:r>
      <w:r w:rsidR="00EB6101">
        <w:rPr>
          <w:rFonts w:ascii="Calibri" w:hAnsi="Calibri" w:cs="Calibri"/>
          <w:lang w:val="en"/>
        </w:rPr>
        <w:t>Devon rate 58%)</w:t>
      </w:r>
    </w:p>
    <w:p w:rsidR="005B359A" w:rsidRPr="003A33C0" w:rsidRDefault="003A33C0" w:rsidP="003A33C0">
      <w:pPr>
        <w:widowControl w:val="0"/>
        <w:numPr>
          <w:ilvl w:val="0"/>
          <w:numId w:val="3"/>
        </w:numPr>
        <w:autoSpaceDE w:val="0"/>
        <w:autoSpaceDN w:val="0"/>
        <w:adjustRightInd w:val="0"/>
        <w:spacing w:after="0" w:line="240" w:lineRule="auto"/>
        <w:rPr>
          <w:rFonts w:ascii="Calibri" w:hAnsi="Calibri" w:cs="Calibri"/>
          <w:lang w:val="en"/>
        </w:rPr>
      </w:pPr>
      <w:r>
        <w:rPr>
          <w:rFonts w:ascii="Calibri" w:hAnsi="Calibri" w:cs="Calibri"/>
          <w:lang w:val="en"/>
        </w:rPr>
        <w:t>Aged 65+ in care homes</w:t>
      </w:r>
      <w:r w:rsidR="005B359A">
        <w:rPr>
          <w:rFonts w:ascii="Calibri" w:hAnsi="Calibri" w:cs="Calibri"/>
          <w:lang w:val="en"/>
        </w:rPr>
        <w:t>:</w:t>
      </w:r>
      <w:r w:rsidR="005B359A">
        <w:rPr>
          <w:rFonts w:ascii="Calibri" w:hAnsi="Calibri" w:cs="Calibri"/>
          <w:lang w:val="en"/>
        </w:rPr>
        <w:tab/>
      </w:r>
      <w:r>
        <w:rPr>
          <w:rFonts w:ascii="Calibri" w:hAnsi="Calibri" w:cs="Calibri"/>
          <w:lang w:val="en"/>
        </w:rPr>
        <w:tab/>
        <w:t>30.1</w:t>
      </w:r>
      <w:r w:rsidR="005B359A">
        <w:rPr>
          <w:rFonts w:ascii="Calibri" w:hAnsi="Calibri" w:cs="Calibri"/>
          <w:lang w:val="en"/>
        </w:rPr>
        <w:t xml:space="preserve"> per 1,000</w:t>
      </w:r>
      <w:r w:rsidR="00A82C66">
        <w:rPr>
          <w:rFonts w:ascii="Calibri" w:hAnsi="Calibri" w:cs="Calibri"/>
          <w:lang w:val="en"/>
        </w:rPr>
        <w:t xml:space="preserve"> aged 65+ (statistically higher)</w:t>
      </w:r>
    </w:p>
    <w:p w:rsidR="005B359A" w:rsidRDefault="003A33C0" w:rsidP="00241DA7">
      <w:pPr>
        <w:widowControl w:val="0"/>
        <w:numPr>
          <w:ilvl w:val="0"/>
          <w:numId w:val="3"/>
        </w:numPr>
        <w:autoSpaceDE w:val="0"/>
        <w:autoSpaceDN w:val="0"/>
        <w:adjustRightInd w:val="0"/>
        <w:spacing w:after="0" w:line="240" w:lineRule="auto"/>
        <w:rPr>
          <w:rFonts w:ascii="Calibri" w:hAnsi="Calibri" w:cs="Calibri"/>
          <w:lang w:val="en"/>
        </w:rPr>
      </w:pPr>
      <w:r>
        <w:rPr>
          <w:rFonts w:ascii="Calibri" w:hAnsi="Calibri" w:cs="Calibri"/>
          <w:lang w:val="en"/>
        </w:rPr>
        <w:t>Domestic violence:</w:t>
      </w:r>
      <w:r>
        <w:rPr>
          <w:rFonts w:ascii="Calibri" w:hAnsi="Calibri" w:cs="Calibri"/>
          <w:lang w:val="en"/>
        </w:rPr>
        <w:tab/>
      </w:r>
      <w:r>
        <w:rPr>
          <w:rFonts w:ascii="Calibri" w:hAnsi="Calibri" w:cs="Calibri"/>
          <w:lang w:val="en"/>
        </w:rPr>
        <w:tab/>
      </w:r>
      <w:r>
        <w:rPr>
          <w:rFonts w:ascii="Calibri" w:hAnsi="Calibri" w:cs="Calibri"/>
          <w:lang w:val="en"/>
        </w:rPr>
        <w:tab/>
        <w:t>15.4 per 1,000 population aged 18+</w:t>
      </w:r>
      <w:r w:rsidR="00A82C66">
        <w:rPr>
          <w:rFonts w:ascii="Calibri" w:hAnsi="Calibri" w:cs="Calibri"/>
          <w:lang w:val="en"/>
        </w:rPr>
        <w:t xml:space="preserve"> (statistically lower)</w:t>
      </w:r>
    </w:p>
    <w:p w:rsidR="005B359A" w:rsidRDefault="005B359A" w:rsidP="00241DA7">
      <w:pPr>
        <w:widowControl w:val="0"/>
        <w:numPr>
          <w:ilvl w:val="0"/>
          <w:numId w:val="3"/>
        </w:numPr>
        <w:autoSpaceDE w:val="0"/>
        <w:autoSpaceDN w:val="0"/>
        <w:adjustRightInd w:val="0"/>
        <w:spacing w:after="0" w:line="240" w:lineRule="auto"/>
        <w:rPr>
          <w:rFonts w:ascii="Calibri" w:hAnsi="Calibri" w:cs="Calibri"/>
          <w:lang w:val="en"/>
        </w:rPr>
      </w:pPr>
      <w:r>
        <w:rPr>
          <w:rFonts w:ascii="Calibri" w:hAnsi="Calibri" w:cs="Calibri"/>
          <w:lang w:val="en"/>
        </w:rPr>
        <w:t>Hospital ad</w:t>
      </w:r>
      <w:r w:rsidR="003A33C0">
        <w:rPr>
          <w:rFonts w:ascii="Calibri" w:hAnsi="Calibri" w:cs="Calibri"/>
          <w:lang w:val="en"/>
        </w:rPr>
        <w:t>missions:</w:t>
      </w:r>
      <w:r w:rsidR="003A33C0">
        <w:rPr>
          <w:rFonts w:ascii="Calibri" w:hAnsi="Calibri" w:cs="Calibri"/>
          <w:lang w:val="en"/>
        </w:rPr>
        <w:tab/>
      </w:r>
      <w:r w:rsidR="003A33C0">
        <w:rPr>
          <w:rFonts w:ascii="Calibri" w:hAnsi="Calibri" w:cs="Calibri"/>
          <w:lang w:val="en"/>
        </w:rPr>
        <w:tab/>
      </w:r>
      <w:r w:rsidR="003A33C0">
        <w:rPr>
          <w:rFonts w:ascii="Calibri" w:hAnsi="Calibri" w:cs="Calibri"/>
          <w:lang w:val="en"/>
        </w:rPr>
        <w:tab/>
        <w:t>4</w:t>
      </w:r>
      <w:r w:rsidR="00A82C66">
        <w:rPr>
          <w:rFonts w:ascii="Calibri" w:hAnsi="Calibri" w:cs="Calibri"/>
          <w:lang w:val="en"/>
        </w:rPr>
        <w:t>,</w:t>
      </w:r>
      <w:r w:rsidR="003A33C0">
        <w:rPr>
          <w:rFonts w:ascii="Calibri" w:hAnsi="Calibri" w:cs="Calibri"/>
          <w:lang w:val="en"/>
        </w:rPr>
        <w:t>282 all elective per 100,000 population</w:t>
      </w:r>
      <w:r w:rsidR="00A82C66">
        <w:rPr>
          <w:rFonts w:ascii="Calibri" w:hAnsi="Calibri" w:cs="Calibri"/>
          <w:lang w:val="en"/>
        </w:rPr>
        <w:t xml:space="preserve"> (statistically lower)</w:t>
      </w:r>
    </w:p>
    <w:p w:rsidR="003A33C0" w:rsidRDefault="003A33C0" w:rsidP="003A33C0">
      <w:pPr>
        <w:widowControl w:val="0"/>
        <w:autoSpaceDE w:val="0"/>
        <w:autoSpaceDN w:val="0"/>
        <w:adjustRightInd w:val="0"/>
        <w:spacing w:after="0" w:line="240" w:lineRule="auto"/>
        <w:rPr>
          <w:rFonts w:ascii="Calibri" w:hAnsi="Calibri" w:cs="Calibri"/>
          <w:lang w:val="en"/>
        </w:rPr>
      </w:pPr>
    </w:p>
    <w:p w:rsidR="00AF2B7F" w:rsidRPr="00A82C66" w:rsidRDefault="003A33C0" w:rsidP="00A82C66">
      <w:pPr>
        <w:spacing w:after="360" w:line="276" w:lineRule="auto"/>
        <w:jc w:val="both"/>
        <w:rPr>
          <w:rFonts w:ascii="Calibri" w:hAnsi="Calibri" w:cs="Calibri"/>
          <w:lang w:val="en"/>
        </w:rPr>
      </w:pPr>
      <w:r>
        <w:rPr>
          <w:rFonts w:ascii="Calibri" w:hAnsi="Calibri" w:cs="Calibri"/>
          <w:lang w:val="en"/>
        </w:rPr>
        <w:t xml:space="preserve">While there is a good </w:t>
      </w:r>
      <w:r w:rsidRPr="00A82C66">
        <w:rPr>
          <w:rFonts w:ascii="Calibri" w:hAnsi="Calibri" w:cs="Calibri"/>
          <w:bCs/>
          <w:iCs/>
          <w:lang w:val="en"/>
        </w:rPr>
        <w:t>range</w:t>
      </w:r>
      <w:r>
        <w:rPr>
          <w:rFonts w:ascii="Calibri" w:hAnsi="Calibri" w:cs="Calibri"/>
          <w:lang w:val="en"/>
        </w:rPr>
        <w:t xml:space="preserve"> of community facilities, health services in particular appear near to capacity and the housing growth now anticipated would require </w:t>
      </w:r>
      <w:r w:rsidR="00A82C66">
        <w:rPr>
          <w:rFonts w:ascii="Calibri" w:hAnsi="Calibri" w:cs="Calibri"/>
          <w:lang w:val="en"/>
        </w:rPr>
        <w:t>many additions or enlargements.</w:t>
      </w:r>
    </w:p>
    <w:p w:rsidR="00AF2B7F" w:rsidRDefault="00DC4F18" w:rsidP="00A82C66">
      <w:pPr>
        <w:widowControl w:val="0"/>
        <w:numPr>
          <w:ilvl w:val="1"/>
          <w:numId w:val="33"/>
        </w:numPr>
        <w:autoSpaceDE w:val="0"/>
        <w:autoSpaceDN w:val="0"/>
        <w:adjustRightInd w:val="0"/>
        <w:spacing w:after="200" w:line="276" w:lineRule="auto"/>
        <w:ind w:left="374" w:hanging="374"/>
        <w:rPr>
          <w:rFonts w:ascii="Calibri" w:hAnsi="Calibri" w:cs="Calibri"/>
          <w:b/>
          <w:bCs/>
          <w:i/>
          <w:iCs/>
          <w:color w:val="002060"/>
          <w:sz w:val="28"/>
          <w:szCs w:val="28"/>
          <w:lang w:val="en"/>
        </w:rPr>
      </w:pPr>
      <w:r>
        <w:rPr>
          <w:rFonts w:ascii="Calibri" w:hAnsi="Calibri" w:cs="Calibri"/>
          <w:b/>
          <w:bCs/>
          <w:i/>
          <w:iCs/>
          <w:color w:val="002060"/>
          <w:sz w:val="28"/>
          <w:szCs w:val="28"/>
          <w:lang w:val="en"/>
        </w:rPr>
        <w:t xml:space="preserve"> </w:t>
      </w:r>
      <w:r w:rsidR="00AF2B7F">
        <w:rPr>
          <w:rFonts w:ascii="Calibri" w:hAnsi="Calibri" w:cs="Calibri"/>
          <w:b/>
          <w:bCs/>
          <w:i/>
          <w:iCs/>
          <w:color w:val="002060"/>
          <w:sz w:val="28"/>
          <w:szCs w:val="28"/>
          <w:lang w:val="en"/>
        </w:rPr>
        <w:t>The local economy</w:t>
      </w:r>
    </w:p>
    <w:p w:rsidR="00414BA4" w:rsidRDefault="008703B5" w:rsidP="00A82C66">
      <w:pPr>
        <w:spacing w:after="200" w:line="276" w:lineRule="auto"/>
        <w:jc w:val="both"/>
        <w:rPr>
          <w:rFonts w:ascii="Calibri" w:hAnsi="Calibri" w:cs="Calibri"/>
          <w:bCs/>
          <w:iCs/>
          <w:lang w:val="en"/>
        </w:rPr>
      </w:pPr>
      <w:r w:rsidRPr="008703B5">
        <w:rPr>
          <w:rFonts w:ascii="Calibri" w:hAnsi="Calibri" w:cs="Calibri"/>
          <w:bCs/>
          <w:iCs/>
          <w:lang w:val="en"/>
        </w:rPr>
        <w:t>The most prominent sectors of the north</w:t>
      </w:r>
      <w:r w:rsidR="00D60F5D">
        <w:rPr>
          <w:rFonts w:ascii="Calibri" w:hAnsi="Calibri" w:cs="Calibri"/>
          <w:bCs/>
          <w:iCs/>
          <w:lang w:val="en"/>
        </w:rPr>
        <w:t>ern</w:t>
      </w:r>
      <w:r w:rsidRPr="008703B5">
        <w:rPr>
          <w:rFonts w:ascii="Calibri" w:hAnsi="Calibri" w:cs="Calibri"/>
          <w:bCs/>
          <w:iCs/>
          <w:lang w:val="en"/>
        </w:rPr>
        <w:t xml:space="preserve"> Devon economy</w:t>
      </w:r>
      <w:r>
        <w:rPr>
          <w:rFonts w:ascii="Calibri" w:hAnsi="Calibri" w:cs="Calibri"/>
          <w:bCs/>
          <w:iCs/>
          <w:lang w:val="en"/>
        </w:rPr>
        <w:t xml:space="preserve"> are retail, health and social work, accommodation and food, manufacturing, education and construction</w:t>
      </w:r>
      <w:r w:rsidR="006F6F2F">
        <w:rPr>
          <w:rFonts w:ascii="Calibri" w:hAnsi="Calibri" w:cs="Calibri"/>
          <w:bCs/>
          <w:iCs/>
          <w:lang w:val="en"/>
        </w:rPr>
        <w:t xml:space="preserve"> which together account for 75% of employment</w:t>
      </w:r>
      <w:r w:rsidR="0052666F">
        <w:rPr>
          <w:rFonts w:ascii="Calibri" w:hAnsi="Calibri" w:cs="Calibri"/>
          <w:bCs/>
          <w:iCs/>
          <w:lang w:val="en"/>
        </w:rPr>
        <w:t xml:space="preserve"> (drawing o</w:t>
      </w:r>
      <w:r w:rsidR="00D90562">
        <w:rPr>
          <w:rFonts w:ascii="Calibri" w:hAnsi="Calibri" w:cs="Calibri"/>
          <w:bCs/>
          <w:iCs/>
          <w:lang w:val="en"/>
        </w:rPr>
        <w:t>n data from the 2011 census)</w:t>
      </w:r>
      <w:r w:rsidR="006F6F2F">
        <w:rPr>
          <w:rFonts w:ascii="Calibri" w:hAnsi="Calibri" w:cs="Calibri"/>
          <w:bCs/>
          <w:iCs/>
          <w:lang w:val="en"/>
        </w:rPr>
        <w:t xml:space="preserve">.  </w:t>
      </w:r>
      <w:r w:rsidR="00D90562">
        <w:rPr>
          <w:rFonts w:ascii="Calibri" w:hAnsi="Calibri" w:cs="Calibri"/>
          <w:bCs/>
          <w:iCs/>
          <w:lang w:val="en"/>
        </w:rPr>
        <w:t xml:space="preserve">In Ilfracombe in 2013, the largest employment sectors were manufacturing 20.7%, health and social work 16.8%, wholesale and retail 15.6% and accommodation and food 15.2%. </w:t>
      </w:r>
      <w:r w:rsidR="00414BA4">
        <w:rPr>
          <w:rFonts w:ascii="Calibri" w:hAnsi="Calibri" w:cs="Calibri"/>
          <w:bCs/>
          <w:iCs/>
          <w:lang w:val="en"/>
        </w:rPr>
        <w:t>The Vision for the North Devon and Torridge economy in the Local</w:t>
      </w:r>
      <w:r w:rsidR="0052666F">
        <w:rPr>
          <w:rFonts w:ascii="Calibri" w:hAnsi="Calibri" w:cs="Calibri"/>
          <w:bCs/>
          <w:iCs/>
          <w:lang w:val="en"/>
        </w:rPr>
        <w:t xml:space="preserve"> Development Framework </w:t>
      </w:r>
      <w:r w:rsidR="00414BA4">
        <w:rPr>
          <w:rFonts w:ascii="Calibri" w:hAnsi="Calibri" w:cs="Calibri"/>
          <w:bCs/>
          <w:iCs/>
          <w:lang w:val="en"/>
        </w:rPr>
        <w:t xml:space="preserve">Plan </w:t>
      </w:r>
      <w:r w:rsidR="0052666F">
        <w:rPr>
          <w:rFonts w:ascii="Calibri" w:hAnsi="Calibri" w:cs="Calibri"/>
          <w:bCs/>
          <w:iCs/>
          <w:lang w:val="en"/>
        </w:rPr>
        <w:t xml:space="preserve">draft </w:t>
      </w:r>
      <w:r w:rsidR="00414BA4">
        <w:rPr>
          <w:rFonts w:ascii="Calibri" w:hAnsi="Calibri" w:cs="Calibri"/>
          <w:bCs/>
          <w:iCs/>
          <w:lang w:val="en"/>
        </w:rPr>
        <w:t xml:space="preserve">is for </w:t>
      </w:r>
      <w:r w:rsidR="00A82C66">
        <w:rPr>
          <w:rFonts w:ascii="Calibri" w:hAnsi="Calibri" w:cs="Calibri"/>
          <w:bCs/>
          <w:i/>
          <w:iCs/>
          <w:lang w:val="en"/>
        </w:rPr>
        <w:t>“</w:t>
      </w:r>
      <w:r w:rsidR="00414BA4" w:rsidRPr="00A82C66">
        <w:rPr>
          <w:rFonts w:ascii="Calibri" w:hAnsi="Calibri" w:cs="Calibri"/>
          <w:bCs/>
          <w:i/>
          <w:iCs/>
          <w:lang w:val="en"/>
        </w:rPr>
        <w:t xml:space="preserve">a diverse and resilient economy that can adapt to </w:t>
      </w:r>
      <w:r w:rsidR="00414BA4" w:rsidRPr="00A82C66">
        <w:rPr>
          <w:rFonts w:ascii="Calibri" w:hAnsi="Calibri" w:cs="Calibri"/>
          <w:bCs/>
          <w:iCs/>
          <w:lang w:val="en"/>
        </w:rPr>
        <w:t>challenges</w:t>
      </w:r>
      <w:r w:rsidR="00414BA4" w:rsidRPr="00A82C66">
        <w:rPr>
          <w:rFonts w:ascii="Calibri" w:hAnsi="Calibri" w:cs="Calibri"/>
          <w:bCs/>
          <w:i/>
          <w:iCs/>
          <w:lang w:val="en"/>
        </w:rPr>
        <w:t xml:space="preserve"> and maximise opportunities, u</w:t>
      </w:r>
      <w:r w:rsidR="00376771" w:rsidRPr="00A82C66">
        <w:rPr>
          <w:rFonts w:ascii="Calibri" w:hAnsi="Calibri" w:cs="Calibri"/>
          <w:bCs/>
          <w:i/>
          <w:iCs/>
          <w:lang w:val="en"/>
        </w:rPr>
        <w:t xml:space="preserve">nderpinned by an appropriately </w:t>
      </w:r>
      <w:r w:rsidR="00414BA4" w:rsidRPr="00A82C66">
        <w:rPr>
          <w:rFonts w:ascii="Calibri" w:hAnsi="Calibri" w:cs="Calibri"/>
          <w:bCs/>
          <w:i/>
          <w:iCs/>
          <w:lang w:val="en"/>
        </w:rPr>
        <w:t>skilled workforce and effective infrastructure</w:t>
      </w:r>
      <w:r w:rsidR="00A82C66">
        <w:rPr>
          <w:rFonts w:ascii="Calibri" w:hAnsi="Calibri" w:cs="Calibri"/>
          <w:bCs/>
          <w:i/>
          <w:iCs/>
          <w:lang w:val="en"/>
        </w:rPr>
        <w:t>”</w:t>
      </w:r>
      <w:r w:rsidR="00414BA4">
        <w:rPr>
          <w:rFonts w:ascii="Calibri" w:hAnsi="Calibri" w:cs="Calibri"/>
          <w:bCs/>
          <w:iCs/>
          <w:lang w:val="en"/>
        </w:rPr>
        <w:t xml:space="preserve">.  Visitor numbers and spend are regarded as one of the key economic drivers. Furthermore, town centres will be protected and enhanced by focusing developments for retail, leisure, office and cultural facilities within defined centres, with positive management of regeneration measures.  Also, high quality tourism development will be promoted to encourage a year round industry which is sustainable and avoids damaging natural and historic assets. The emphasis will be on quality and priority given to existing facilities and destinations. </w:t>
      </w:r>
    </w:p>
    <w:p w:rsidR="00D90562" w:rsidRDefault="00D90562" w:rsidP="00A82C66">
      <w:pPr>
        <w:spacing w:after="200" w:line="276" w:lineRule="auto"/>
        <w:jc w:val="both"/>
        <w:rPr>
          <w:rFonts w:ascii="Calibri" w:hAnsi="Calibri" w:cs="Calibri"/>
          <w:bCs/>
          <w:iCs/>
          <w:lang w:val="en"/>
        </w:rPr>
      </w:pPr>
      <w:r>
        <w:rPr>
          <w:rFonts w:ascii="Calibri" w:hAnsi="Calibri" w:cs="Calibri"/>
          <w:bCs/>
          <w:iCs/>
          <w:lang w:val="en"/>
        </w:rPr>
        <w:t>In Ilfracombe</w:t>
      </w:r>
      <w:r w:rsidR="00414BA4">
        <w:rPr>
          <w:rFonts w:ascii="Calibri" w:hAnsi="Calibri" w:cs="Calibri"/>
          <w:bCs/>
          <w:iCs/>
          <w:lang w:val="en"/>
        </w:rPr>
        <w:t>,</w:t>
      </w:r>
      <w:r>
        <w:rPr>
          <w:rFonts w:ascii="Calibri" w:hAnsi="Calibri" w:cs="Calibri"/>
          <w:bCs/>
          <w:iCs/>
          <w:lang w:val="en"/>
        </w:rPr>
        <w:t xml:space="preserve"> relatively low wages and low skills</w:t>
      </w:r>
      <w:r w:rsidR="00376771">
        <w:rPr>
          <w:rFonts w:ascii="Calibri" w:hAnsi="Calibri" w:cs="Calibri"/>
          <w:bCs/>
          <w:iCs/>
          <w:lang w:val="en"/>
        </w:rPr>
        <w:t xml:space="preserve"> are the fundamental issues requiring a range of long term solutions. </w:t>
      </w:r>
      <w:r w:rsidR="009E1978">
        <w:rPr>
          <w:rFonts w:ascii="Calibri" w:hAnsi="Calibri" w:cs="Calibri"/>
          <w:bCs/>
          <w:iCs/>
          <w:lang w:val="en"/>
        </w:rPr>
        <w:t>There is a high number of micro and small businesses and a relatively low level of enterprise formation in North Devon, about</w:t>
      </w:r>
      <w:r w:rsidR="00D60F5D">
        <w:rPr>
          <w:rFonts w:ascii="Calibri" w:hAnsi="Calibri" w:cs="Calibri"/>
          <w:bCs/>
          <w:iCs/>
          <w:lang w:val="en"/>
        </w:rPr>
        <w:t xml:space="preserve"> two thirds of the GB average. </w:t>
      </w:r>
      <w:r w:rsidR="009E1978">
        <w:rPr>
          <w:rFonts w:ascii="Calibri" w:hAnsi="Calibri" w:cs="Calibri"/>
          <w:bCs/>
          <w:iCs/>
          <w:lang w:val="en"/>
        </w:rPr>
        <w:t>While the number of business units in Ilfracombe did grow by 2% during 2011-14, the rate of growth nationally was 7%.</w:t>
      </w:r>
      <w:r w:rsidR="00376771">
        <w:rPr>
          <w:rFonts w:ascii="Calibri" w:hAnsi="Calibri" w:cs="Calibri"/>
          <w:bCs/>
          <w:iCs/>
          <w:lang w:val="en"/>
        </w:rPr>
        <w:t xml:space="preserve"> </w:t>
      </w:r>
    </w:p>
    <w:p w:rsidR="00410B8D" w:rsidRDefault="00410B8D" w:rsidP="00A82C66">
      <w:pPr>
        <w:spacing w:after="200" w:line="276" w:lineRule="auto"/>
        <w:jc w:val="both"/>
        <w:rPr>
          <w:rFonts w:ascii="Calibri" w:hAnsi="Calibri" w:cs="Calibri"/>
          <w:bCs/>
          <w:iCs/>
          <w:lang w:val="en"/>
        </w:rPr>
      </w:pPr>
      <w:r>
        <w:rPr>
          <w:rFonts w:ascii="Calibri" w:hAnsi="Calibri" w:cs="Calibri"/>
          <w:bCs/>
          <w:iCs/>
          <w:lang w:val="en"/>
        </w:rPr>
        <w:lastRenderedPageBreak/>
        <w:t xml:space="preserve">The Demand and Economic Impact Assessment for an Ilfracombe-Swansea Ferry conducted in 2015 suggested that Ilfracombe’s </w:t>
      </w:r>
      <w:r w:rsidR="00A82C66">
        <w:rPr>
          <w:rFonts w:ascii="Calibri" w:hAnsi="Calibri" w:cs="Calibri"/>
          <w:bCs/>
          <w:iCs/>
          <w:lang w:val="en"/>
        </w:rPr>
        <w:t xml:space="preserve">estimated </w:t>
      </w:r>
      <w:r>
        <w:rPr>
          <w:rFonts w:ascii="Calibri" w:hAnsi="Calibri" w:cs="Calibri"/>
          <w:bCs/>
          <w:iCs/>
          <w:lang w:val="en"/>
        </w:rPr>
        <w:t xml:space="preserve">tourism market </w:t>
      </w:r>
      <w:r w:rsidR="00A82C66">
        <w:rPr>
          <w:rFonts w:ascii="Calibri" w:hAnsi="Calibri" w:cs="Calibri"/>
          <w:bCs/>
          <w:iCs/>
          <w:lang w:val="en"/>
        </w:rPr>
        <w:t xml:space="preserve">in 2013 was </w:t>
      </w:r>
      <w:r>
        <w:rPr>
          <w:rFonts w:ascii="Calibri" w:hAnsi="Calibri" w:cs="Calibri"/>
          <w:bCs/>
          <w:iCs/>
          <w:lang w:val="en"/>
        </w:rPr>
        <w:t>219,157 staying and 715,680 day visitors spending a total of £79,199,857 which support</w:t>
      </w:r>
      <w:r w:rsidR="00A82C66">
        <w:rPr>
          <w:rFonts w:ascii="Calibri" w:hAnsi="Calibri" w:cs="Calibri"/>
          <w:bCs/>
          <w:iCs/>
          <w:lang w:val="en"/>
        </w:rPr>
        <w:t>ed</w:t>
      </w:r>
      <w:r>
        <w:rPr>
          <w:rFonts w:ascii="Calibri" w:hAnsi="Calibri" w:cs="Calibri"/>
          <w:bCs/>
          <w:iCs/>
          <w:lang w:val="en"/>
        </w:rPr>
        <w:t xml:space="preserve"> 2,179 jobs (1,554 </w:t>
      </w:r>
      <w:r w:rsidR="00A82C66">
        <w:rPr>
          <w:rFonts w:ascii="Calibri" w:hAnsi="Calibri" w:cs="Calibri"/>
          <w:bCs/>
          <w:iCs/>
          <w:lang w:val="en"/>
        </w:rPr>
        <w:t>FTE</w:t>
      </w:r>
      <w:r>
        <w:rPr>
          <w:rFonts w:ascii="Calibri" w:hAnsi="Calibri" w:cs="Calibri"/>
          <w:bCs/>
          <w:iCs/>
          <w:lang w:val="en"/>
        </w:rPr>
        <w:t>).</w:t>
      </w:r>
    </w:p>
    <w:p w:rsidR="00EB5CC8" w:rsidRDefault="00A82C66" w:rsidP="00904508">
      <w:pPr>
        <w:spacing w:after="200" w:line="276" w:lineRule="auto"/>
        <w:jc w:val="both"/>
        <w:rPr>
          <w:rFonts w:ascii="Calibri" w:hAnsi="Calibri" w:cs="Calibri"/>
          <w:bCs/>
          <w:iCs/>
          <w:lang w:val="en"/>
        </w:rPr>
      </w:pPr>
      <w:r>
        <w:rPr>
          <w:rFonts w:ascii="Calibri" w:hAnsi="Calibri" w:cs="Calibri"/>
          <w:bCs/>
          <w:iCs/>
          <w:lang w:val="en"/>
        </w:rPr>
        <w:t>A retail study for the town (CACI, 2010) calculated that</w:t>
      </w:r>
      <w:r w:rsidR="009E1978">
        <w:rPr>
          <w:rFonts w:ascii="Calibri" w:hAnsi="Calibri" w:cs="Calibri"/>
          <w:bCs/>
          <w:iCs/>
          <w:lang w:val="en"/>
        </w:rPr>
        <w:t xml:space="preserve"> Ilfracombe’s core catchment </w:t>
      </w:r>
      <w:r w:rsidR="00904508">
        <w:rPr>
          <w:rFonts w:ascii="Calibri" w:hAnsi="Calibri" w:cs="Calibri"/>
          <w:bCs/>
          <w:iCs/>
          <w:lang w:val="en"/>
        </w:rPr>
        <w:t xml:space="preserve">(from which most of the town’s trade is expected to originate) </w:t>
      </w:r>
      <w:r>
        <w:rPr>
          <w:rFonts w:ascii="Calibri" w:hAnsi="Calibri" w:cs="Calibri"/>
          <w:bCs/>
          <w:iCs/>
          <w:lang w:val="en"/>
        </w:rPr>
        <w:t>wa</w:t>
      </w:r>
      <w:r w:rsidR="009E1978">
        <w:rPr>
          <w:rFonts w:ascii="Calibri" w:hAnsi="Calibri" w:cs="Calibri"/>
          <w:bCs/>
          <w:iCs/>
          <w:lang w:val="en"/>
        </w:rPr>
        <w:t xml:space="preserve">s 14,473 people </w:t>
      </w:r>
      <w:r>
        <w:rPr>
          <w:rFonts w:ascii="Calibri" w:hAnsi="Calibri" w:cs="Calibri"/>
          <w:bCs/>
          <w:iCs/>
          <w:lang w:val="en"/>
        </w:rPr>
        <w:t>and</w:t>
      </w:r>
      <w:r w:rsidR="009E1978">
        <w:rPr>
          <w:rFonts w:ascii="Calibri" w:hAnsi="Calibri" w:cs="Calibri"/>
          <w:bCs/>
          <w:iCs/>
          <w:lang w:val="en"/>
        </w:rPr>
        <w:t xml:space="preserve"> total catchment </w:t>
      </w:r>
      <w:r>
        <w:rPr>
          <w:rFonts w:ascii="Calibri" w:hAnsi="Calibri" w:cs="Calibri"/>
          <w:bCs/>
          <w:iCs/>
          <w:lang w:val="en"/>
        </w:rPr>
        <w:t>was</w:t>
      </w:r>
      <w:r w:rsidR="009E1978">
        <w:rPr>
          <w:rFonts w:ascii="Calibri" w:hAnsi="Calibri" w:cs="Calibri"/>
          <w:bCs/>
          <w:iCs/>
          <w:lang w:val="en"/>
        </w:rPr>
        <w:t xml:space="preserve"> 36,301</w:t>
      </w:r>
      <w:r w:rsidR="00EB5CC8">
        <w:rPr>
          <w:rFonts w:ascii="Calibri" w:hAnsi="Calibri" w:cs="Calibri"/>
          <w:bCs/>
          <w:iCs/>
          <w:lang w:val="en"/>
        </w:rPr>
        <w:t>,</w:t>
      </w:r>
      <w:r w:rsidR="009E1978">
        <w:rPr>
          <w:rFonts w:ascii="Calibri" w:hAnsi="Calibri" w:cs="Calibri"/>
          <w:bCs/>
          <w:iCs/>
          <w:lang w:val="en"/>
        </w:rPr>
        <w:t xml:space="preserve"> with a potential comparison goods spend </w:t>
      </w:r>
      <w:r w:rsidR="00904508">
        <w:rPr>
          <w:rFonts w:ascii="Calibri" w:hAnsi="Calibri" w:cs="Calibri"/>
          <w:bCs/>
          <w:iCs/>
          <w:lang w:val="en"/>
        </w:rPr>
        <w:t xml:space="preserve">(for goods were shoppers are more likely to visit larger centres) </w:t>
      </w:r>
      <w:r w:rsidR="009E1978">
        <w:rPr>
          <w:rFonts w:ascii="Calibri" w:hAnsi="Calibri" w:cs="Calibri"/>
          <w:bCs/>
          <w:iCs/>
          <w:lang w:val="en"/>
        </w:rPr>
        <w:t>of £26.4m</w:t>
      </w:r>
      <w:r w:rsidR="00904508">
        <w:rPr>
          <w:rFonts w:ascii="Calibri" w:hAnsi="Calibri" w:cs="Calibri"/>
          <w:bCs/>
          <w:iCs/>
          <w:lang w:val="en"/>
        </w:rPr>
        <w:t>, representing a</w:t>
      </w:r>
      <w:r w:rsidR="00D60F5D">
        <w:rPr>
          <w:rFonts w:ascii="Calibri" w:hAnsi="Calibri" w:cs="Calibri"/>
          <w:bCs/>
          <w:iCs/>
          <w:lang w:val="en"/>
        </w:rPr>
        <w:t xml:space="preserve"> market share of 28.6%. </w:t>
      </w:r>
      <w:r w:rsidR="00EB5CC8">
        <w:rPr>
          <w:rFonts w:ascii="Calibri" w:hAnsi="Calibri" w:cs="Calibri"/>
          <w:bCs/>
          <w:iCs/>
          <w:lang w:val="en"/>
        </w:rPr>
        <w:t>For leisure activities, the core and total catchment populations are 15,561 and 85,126 with potential spend of £16.2m and a market share of almost 20%.</w:t>
      </w:r>
    </w:p>
    <w:p w:rsidR="009E1978" w:rsidRDefault="00EB5CC8" w:rsidP="00904508">
      <w:pPr>
        <w:spacing w:after="360" w:line="276" w:lineRule="auto"/>
        <w:jc w:val="both"/>
        <w:rPr>
          <w:rFonts w:ascii="Calibri" w:hAnsi="Calibri" w:cs="Calibri"/>
          <w:bCs/>
          <w:iCs/>
          <w:lang w:val="en"/>
        </w:rPr>
      </w:pPr>
      <w:r>
        <w:rPr>
          <w:rFonts w:ascii="Calibri" w:hAnsi="Calibri" w:cs="Calibri"/>
          <w:bCs/>
          <w:iCs/>
          <w:lang w:val="en"/>
        </w:rPr>
        <w:t>A recent business survey in the town highlighted staff recruitment challenges with over a quarter of f</w:t>
      </w:r>
      <w:r w:rsidR="00D60F5D">
        <w:rPr>
          <w:rFonts w:ascii="Calibri" w:hAnsi="Calibri" w:cs="Calibri"/>
          <w:bCs/>
          <w:iCs/>
          <w:lang w:val="en"/>
        </w:rPr>
        <w:t xml:space="preserve">irms having some difficulties. </w:t>
      </w:r>
      <w:r>
        <w:rPr>
          <w:rFonts w:ascii="Calibri" w:hAnsi="Calibri" w:cs="Calibri"/>
          <w:bCs/>
          <w:iCs/>
          <w:lang w:val="en"/>
        </w:rPr>
        <w:t>On the other hand, many of these businesses had invested last year and proposed to do so in 2016, either in capital, infrastructure, marketing, increasing th</w:t>
      </w:r>
      <w:r w:rsidR="00D60F5D">
        <w:rPr>
          <w:rFonts w:ascii="Calibri" w:hAnsi="Calibri" w:cs="Calibri"/>
          <w:bCs/>
          <w:iCs/>
          <w:lang w:val="en"/>
        </w:rPr>
        <w:t xml:space="preserve">eir product range or training. </w:t>
      </w:r>
      <w:r>
        <w:rPr>
          <w:rFonts w:ascii="Calibri" w:hAnsi="Calibri" w:cs="Calibri"/>
          <w:bCs/>
          <w:iCs/>
          <w:lang w:val="en"/>
        </w:rPr>
        <w:t>The positives about trading in Ilfracombe included it being an up and coming place, with lots of potential, a friendly place with great community spirit and a great place to live and work. The negatives were cited as being seasonal, a difficult environment, poor area wi</w:t>
      </w:r>
      <w:r w:rsidR="00D60F5D">
        <w:rPr>
          <w:rFonts w:ascii="Calibri" w:hAnsi="Calibri" w:cs="Calibri"/>
          <w:bCs/>
          <w:iCs/>
          <w:lang w:val="en"/>
        </w:rPr>
        <w:t xml:space="preserve">th some anti-social behaviour. </w:t>
      </w:r>
      <w:r w:rsidR="00410B8D">
        <w:rPr>
          <w:rFonts w:ascii="Calibri" w:hAnsi="Calibri" w:cs="Calibri"/>
          <w:bCs/>
          <w:iCs/>
          <w:lang w:val="en"/>
        </w:rPr>
        <w:t xml:space="preserve">Proposed improvements which would most benefit business were felt to be better parking arrangements, cleaner streets, more advertising and promotion attracting more customers and better bus and Dotto </w:t>
      </w:r>
      <w:r w:rsidR="00904508">
        <w:rPr>
          <w:rFonts w:ascii="Calibri" w:hAnsi="Calibri" w:cs="Calibri"/>
          <w:bCs/>
          <w:iCs/>
          <w:lang w:val="en"/>
        </w:rPr>
        <w:t xml:space="preserve">land train </w:t>
      </w:r>
      <w:r w:rsidR="00410B8D">
        <w:rPr>
          <w:rFonts w:ascii="Calibri" w:hAnsi="Calibri" w:cs="Calibri"/>
          <w:bCs/>
          <w:iCs/>
          <w:lang w:val="en"/>
        </w:rPr>
        <w:t xml:space="preserve">routes. </w:t>
      </w:r>
    </w:p>
    <w:p w:rsidR="00AF2B7F" w:rsidRDefault="00DC4F18" w:rsidP="00DC4F18">
      <w:pPr>
        <w:widowControl w:val="0"/>
        <w:numPr>
          <w:ilvl w:val="1"/>
          <w:numId w:val="33"/>
        </w:numPr>
        <w:autoSpaceDE w:val="0"/>
        <w:autoSpaceDN w:val="0"/>
        <w:adjustRightInd w:val="0"/>
        <w:spacing w:after="200" w:line="276" w:lineRule="auto"/>
        <w:rPr>
          <w:rFonts w:ascii="Calibri" w:hAnsi="Calibri" w:cs="Calibri"/>
          <w:b/>
          <w:bCs/>
          <w:i/>
          <w:iCs/>
          <w:color w:val="002060"/>
          <w:sz w:val="28"/>
          <w:szCs w:val="28"/>
          <w:lang w:val="en"/>
        </w:rPr>
      </w:pPr>
      <w:r>
        <w:rPr>
          <w:rFonts w:ascii="Calibri" w:hAnsi="Calibri" w:cs="Calibri"/>
          <w:b/>
          <w:bCs/>
          <w:i/>
          <w:iCs/>
          <w:color w:val="002060"/>
          <w:sz w:val="28"/>
          <w:szCs w:val="28"/>
          <w:lang w:val="en"/>
        </w:rPr>
        <w:t xml:space="preserve"> </w:t>
      </w:r>
      <w:r w:rsidR="00AF2B7F">
        <w:rPr>
          <w:rFonts w:ascii="Calibri" w:hAnsi="Calibri" w:cs="Calibri"/>
          <w:b/>
          <w:bCs/>
          <w:i/>
          <w:iCs/>
          <w:color w:val="002060"/>
          <w:sz w:val="28"/>
          <w:szCs w:val="28"/>
          <w:lang w:val="en"/>
        </w:rPr>
        <w:t>Related initiatives</w:t>
      </w:r>
    </w:p>
    <w:p w:rsidR="00077553" w:rsidRDefault="00077553" w:rsidP="00920500">
      <w:pPr>
        <w:spacing w:after="200" w:line="276" w:lineRule="auto"/>
        <w:jc w:val="both"/>
        <w:rPr>
          <w:rFonts w:ascii="Calibri" w:hAnsi="Calibri" w:cs="Calibri"/>
          <w:bCs/>
          <w:iCs/>
          <w:lang w:val="en"/>
        </w:rPr>
      </w:pPr>
      <w:r>
        <w:rPr>
          <w:rFonts w:ascii="Calibri" w:hAnsi="Calibri" w:cs="Calibri"/>
          <w:bCs/>
          <w:iCs/>
          <w:lang w:val="en"/>
        </w:rPr>
        <w:t xml:space="preserve">The scale of </w:t>
      </w:r>
      <w:r w:rsidRPr="00904508">
        <w:rPr>
          <w:rFonts w:ascii="Calibri" w:hAnsi="Calibri" w:cs="Calibri"/>
          <w:b/>
          <w:bCs/>
          <w:i/>
          <w:iCs/>
          <w:lang w:val="en"/>
        </w:rPr>
        <w:t>housing development</w:t>
      </w:r>
      <w:r>
        <w:rPr>
          <w:rFonts w:ascii="Calibri" w:hAnsi="Calibri" w:cs="Calibri"/>
          <w:bCs/>
          <w:iCs/>
          <w:lang w:val="en"/>
        </w:rPr>
        <w:t xml:space="preserve"> envisaged </w:t>
      </w:r>
      <w:r w:rsidR="00F20208">
        <w:rPr>
          <w:rFonts w:ascii="Calibri" w:hAnsi="Calibri" w:cs="Calibri"/>
          <w:bCs/>
          <w:iCs/>
          <w:lang w:val="en"/>
        </w:rPr>
        <w:t xml:space="preserve">(1,420 new homes over the next 15 years plus more refurbishment of rented housing) </w:t>
      </w:r>
      <w:r>
        <w:rPr>
          <w:rFonts w:ascii="Calibri" w:hAnsi="Calibri" w:cs="Calibri"/>
          <w:bCs/>
          <w:iCs/>
          <w:lang w:val="en"/>
        </w:rPr>
        <w:t>should not be underestimated in terms of the increased demand for local services and the economic benefits which will flow from such provision</w:t>
      </w:r>
      <w:r w:rsidR="00D60F5D">
        <w:rPr>
          <w:rFonts w:ascii="Calibri" w:hAnsi="Calibri" w:cs="Calibri"/>
          <w:bCs/>
          <w:iCs/>
          <w:lang w:val="en"/>
        </w:rPr>
        <w:t xml:space="preserve">. </w:t>
      </w:r>
      <w:r w:rsidR="00F20208">
        <w:rPr>
          <w:rFonts w:ascii="Calibri" w:hAnsi="Calibri" w:cs="Calibri"/>
          <w:bCs/>
          <w:iCs/>
          <w:lang w:val="en"/>
        </w:rPr>
        <w:t xml:space="preserve">Also, release of additional </w:t>
      </w:r>
      <w:r w:rsidR="004B10D6" w:rsidRPr="00904508">
        <w:rPr>
          <w:rFonts w:ascii="Calibri" w:hAnsi="Calibri" w:cs="Calibri"/>
          <w:b/>
          <w:bCs/>
          <w:i/>
          <w:iCs/>
          <w:lang w:val="en"/>
        </w:rPr>
        <w:t>employment land</w:t>
      </w:r>
      <w:r w:rsidR="00F20208">
        <w:rPr>
          <w:rFonts w:ascii="Calibri" w:hAnsi="Calibri" w:cs="Calibri"/>
          <w:bCs/>
          <w:iCs/>
          <w:lang w:val="en"/>
        </w:rPr>
        <w:t xml:space="preserve"> at Mullacott Business Park</w:t>
      </w:r>
      <w:r w:rsidR="00912C29">
        <w:rPr>
          <w:rFonts w:ascii="Calibri" w:hAnsi="Calibri" w:cs="Calibri"/>
          <w:bCs/>
          <w:iCs/>
          <w:lang w:val="en"/>
        </w:rPr>
        <w:t>, and as part of the Southern Extension</w:t>
      </w:r>
      <w:r w:rsidR="004B10D6">
        <w:rPr>
          <w:rFonts w:ascii="Calibri" w:hAnsi="Calibri" w:cs="Calibri"/>
          <w:bCs/>
          <w:iCs/>
          <w:lang w:val="en"/>
        </w:rPr>
        <w:t xml:space="preserve"> should entice more manufacturing and other industrial activity, in turn raising demand for higher skills and boosting income levels.</w:t>
      </w:r>
    </w:p>
    <w:p w:rsidR="00FC5659" w:rsidRDefault="004B10D6" w:rsidP="00920500">
      <w:pPr>
        <w:spacing w:after="200" w:line="276" w:lineRule="auto"/>
        <w:jc w:val="both"/>
        <w:rPr>
          <w:rFonts w:ascii="Calibri" w:hAnsi="Calibri" w:cs="Calibri"/>
          <w:bCs/>
          <w:iCs/>
          <w:lang w:val="en"/>
        </w:rPr>
      </w:pPr>
      <w:r>
        <w:rPr>
          <w:rFonts w:ascii="Calibri" w:hAnsi="Calibri" w:cs="Calibri"/>
          <w:bCs/>
          <w:iCs/>
          <w:lang w:val="en"/>
        </w:rPr>
        <w:t xml:space="preserve">Of more direct relevance to the themes of this Plan are the </w:t>
      </w:r>
      <w:r w:rsidRPr="00904508">
        <w:rPr>
          <w:rFonts w:ascii="Calibri" w:hAnsi="Calibri" w:cs="Calibri"/>
          <w:b/>
          <w:bCs/>
          <w:i/>
          <w:iCs/>
          <w:lang w:val="en"/>
        </w:rPr>
        <w:t>regeneration initiatives</w:t>
      </w:r>
      <w:r>
        <w:rPr>
          <w:rFonts w:ascii="Calibri" w:hAnsi="Calibri" w:cs="Calibri"/>
          <w:bCs/>
          <w:iCs/>
          <w:lang w:val="en"/>
        </w:rPr>
        <w:t xml:space="preserve"> in and close to the town</w:t>
      </w:r>
      <w:r w:rsidR="00F20208">
        <w:rPr>
          <w:rFonts w:ascii="Calibri" w:hAnsi="Calibri" w:cs="Calibri"/>
          <w:bCs/>
          <w:iCs/>
          <w:lang w:val="en"/>
        </w:rPr>
        <w:t>, especially those schemes around the harbour and seafront which will provide opportunities for tourism, marine, leisure and recreational facilities while improving traffic management.</w:t>
      </w:r>
      <w:r w:rsidR="000E0781">
        <w:rPr>
          <w:rFonts w:ascii="Calibri" w:hAnsi="Calibri" w:cs="Calibri"/>
          <w:bCs/>
          <w:iCs/>
          <w:lang w:val="en"/>
        </w:rPr>
        <w:t xml:space="preserve"> As well as improved infrastructure around the harbour for both commercial and recreational boat users, potential new services</w:t>
      </w:r>
      <w:r w:rsidR="00904508">
        <w:rPr>
          <w:rFonts w:ascii="Calibri" w:hAnsi="Calibri" w:cs="Calibri"/>
          <w:bCs/>
          <w:iCs/>
          <w:lang w:val="en"/>
        </w:rPr>
        <w:t>,</w:t>
      </w:r>
      <w:r w:rsidR="000E0781">
        <w:rPr>
          <w:rFonts w:ascii="Calibri" w:hAnsi="Calibri" w:cs="Calibri"/>
          <w:bCs/>
          <w:iCs/>
          <w:lang w:val="en"/>
        </w:rPr>
        <w:t xml:space="preserve"> such as the </w:t>
      </w:r>
      <w:r w:rsidR="00904508" w:rsidRPr="00904508">
        <w:rPr>
          <w:rFonts w:ascii="Calibri" w:hAnsi="Calibri" w:cs="Calibri"/>
          <w:b/>
          <w:bCs/>
          <w:i/>
          <w:iCs/>
          <w:lang w:val="en"/>
        </w:rPr>
        <w:t xml:space="preserve">proposed new </w:t>
      </w:r>
      <w:r w:rsidR="000E0781" w:rsidRPr="00904508">
        <w:rPr>
          <w:rFonts w:ascii="Calibri" w:hAnsi="Calibri" w:cs="Calibri"/>
          <w:b/>
          <w:bCs/>
          <w:i/>
          <w:iCs/>
          <w:lang w:val="en"/>
        </w:rPr>
        <w:t>ferry to Swansea</w:t>
      </w:r>
      <w:r w:rsidR="00904508">
        <w:rPr>
          <w:rFonts w:ascii="Calibri" w:hAnsi="Calibri" w:cs="Calibri"/>
          <w:bCs/>
          <w:iCs/>
          <w:lang w:val="en"/>
        </w:rPr>
        <w:t>,</w:t>
      </w:r>
      <w:r w:rsidR="000E0781">
        <w:rPr>
          <w:rFonts w:ascii="Calibri" w:hAnsi="Calibri" w:cs="Calibri"/>
          <w:bCs/>
          <w:iCs/>
          <w:lang w:val="en"/>
        </w:rPr>
        <w:t xml:space="preserve"> would open up new markets.</w:t>
      </w:r>
    </w:p>
    <w:p w:rsidR="00DC4F18" w:rsidRDefault="00DC4F18" w:rsidP="00920500">
      <w:pPr>
        <w:spacing w:after="200" w:line="276" w:lineRule="auto"/>
        <w:jc w:val="both"/>
        <w:rPr>
          <w:rFonts w:ascii="Calibri" w:hAnsi="Calibri" w:cs="Calibri"/>
          <w:bCs/>
          <w:iCs/>
          <w:lang w:val="en"/>
        </w:rPr>
      </w:pPr>
      <w:r>
        <w:rPr>
          <w:rFonts w:ascii="Calibri" w:hAnsi="Calibri" w:cs="Calibri"/>
          <w:bCs/>
          <w:iCs/>
          <w:lang w:val="en"/>
        </w:rPr>
        <w:t xml:space="preserve">The Verity statue on the harbourside is </w:t>
      </w:r>
      <w:r w:rsidR="00E50C44">
        <w:rPr>
          <w:rFonts w:ascii="Calibri" w:hAnsi="Calibri" w:cs="Calibri"/>
          <w:bCs/>
          <w:iCs/>
          <w:lang w:val="en"/>
        </w:rPr>
        <w:t xml:space="preserve">indicative of the </w:t>
      </w:r>
      <w:r w:rsidR="00E50C44" w:rsidRPr="00904508">
        <w:rPr>
          <w:rFonts w:ascii="Calibri" w:hAnsi="Calibri" w:cs="Calibri"/>
          <w:b/>
          <w:bCs/>
          <w:i/>
          <w:iCs/>
          <w:lang w:val="en"/>
        </w:rPr>
        <w:t>growing artis</w:t>
      </w:r>
      <w:r w:rsidRPr="00904508">
        <w:rPr>
          <w:rFonts w:ascii="Calibri" w:hAnsi="Calibri" w:cs="Calibri"/>
          <w:b/>
          <w:bCs/>
          <w:i/>
          <w:iCs/>
          <w:lang w:val="en"/>
        </w:rPr>
        <w:t>t</w:t>
      </w:r>
      <w:r w:rsidR="00E50C44" w:rsidRPr="00904508">
        <w:rPr>
          <w:rFonts w:ascii="Calibri" w:hAnsi="Calibri" w:cs="Calibri"/>
          <w:b/>
          <w:bCs/>
          <w:i/>
          <w:iCs/>
          <w:lang w:val="en"/>
        </w:rPr>
        <w:t>ic communit</w:t>
      </w:r>
      <w:r w:rsidRPr="00904508">
        <w:rPr>
          <w:rFonts w:ascii="Calibri" w:hAnsi="Calibri" w:cs="Calibri"/>
          <w:b/>
          <w:bCs/>
          <w:i/>
          <w:iCs/>
          <w:lang w:val="en"/>
        </w:rPr>
        <w:t>y</w:t>
      </w:r>
      <w:r>
        <w:rPr>
          <w:rFonts w:ascii="Calibri" w:hAnsi="Calibri" w:cs="Calibri"/>
          <w:bCs/>
          <w:iCs/>
          <w:lang w:val="en"/>
        </w:rPr>
        <w:t xml:space="preserve"> associated with Damien Hirst and others and of the scope for more public art installations around the seafront and town.</w:t>
      </w:r>
    </w:p>
    <w:p w:rsidR="00904508" w:rsidRDefault="000E0781" w:rsidP="00920500">
      <w:pPr>
        <w:spacing w:after="200" w:line="276" w:lineRule="auto"/>
        <w:jc w:val="both"/>
        <w:rPr>
          <w:rFonts w:ascii="Calibri" w:hAnsi="Calibri" w:cs="Calibri"/>
          <w:bCs/>
          <w:iCs/>
          <w:lang w:val="en"/>
        </w:rPr>
      </w:pPr>
      <w:r w:rsidRPr="00904508">
        <w:rPr>
          <w:rFonts w:ascii="Calibri" w:hAnsi="Calibri" w:cs="Calibri"/>
          <w:b/>
          <w:bCs/>
          <w:i/>
          <w:iCs/>
          <w:lang w:val="en"/>
        </w:rPr>
        <w:lastRenderedPageBreak/>
        <w:t>North Devon Tidal Demonstra</w:t>
      </w:r>
      <w:r w:rsidR="001B20C8" w:rsidRPr="00904508">
        <w:rPr>
          <w:rFonts w:ascii="Calibri" w:hAnsi="Calibri" w:cs="Calibri"/>
          <w:b/>
          <w:bCs/>
          <w:i/>
          <w:iCs/>
          <w:lang w:val="en"/>
        </w:rPr>
        <w:t>t</w:t>
      </w:r>
      <w:r w:rsidRPr="00904508">
        <w:rPr>
          <w:rFonts w:ascii="Calibri" w:hAnsi="Calibri" w:cs="Calibri"/>
          <w:b/>
          <w:bCs/>
          <w:i/>
          <w:iCs/>
          <w:lang w:val="en"/>
        </w:rPr>
        <w:t>ion Zone</w:t>
      </w:r>
      <w:r w:rsidR="00904508">
        <w:rPr>
          <w:rFonts w:ascii="Calibri" w:hAnsi="Calibri" w:cs="Calibri"/>
          <w:bCs/>
          <w:iCs/>
          <w:lang w:val="en"/>
        </w:rPr>
        <w:t xml:space="preserve"> </w:t>
      </w:r>
      <w:r>
        <w:rPr>
          <w:rFonts w:ascii="Calibri" w:hAnsi="Calibri" w:cs="Calibri"/>
          <w:bCs/>
          <w:iCs/>
          <w:lang w:val="en"/>
        </w:rPr>
        <w:t>- waters off the coast at Ilfracombe have this designation which would allow testing</w:t>
      </w:r>
      <w:r w:rsidR="001B20C8">
        <w:rPr>
          <w:rFonts w:ascii="Calibri" w:hAnsi="Calibri" w:cs="Calibri"/>
          <w:bCs/>
          <w:iCs/>
          <w:lang w:val="en"/>
        </w:rPr>
        <w:t xml:space="preserve"> </w:t>
      </w:r>
      <w:r>
        <w:rPr>
          <w:rFonts w:ascii="Calibri" w:hAnsi="Calibri" w:cs="Calibri"/>
          <w:bCs/>
          <w:iCs/>
          <w:lang w:val="en"/>
        </w:rPr>
        <w:t>of new marine technologies ‘to accelerate the rate of wave and tidal current technology, to both increase the readiness of technologies and</w:t>
      </w:r>
      <w:r w:rsidR="00D60F5D">
        <w:rPr>
          <w:rFonts w:ascii="Calibri" w:hAnsi="Calibri" w:cs="Calibri"/>
          <w:bCs/>
          <w:iCs/>
          <w:lang w:val="en"/>
        </w:rPr>
        <w:t xml:space="preserve"> work towards cost reduction’. </w:t>
      </w:r>
      <w:r>
        <w:rPr>
          <w:rFonts w:ascii="Calibri" w:hAnsi="Calibri" w:cs="Calibri"/>
          <w:bCs/>
          <w:iCs/>
          <w:lang w:val="en"/>
        </w:rPr>
        <w:t>Every Zone has appropriate wave or tidal resources and satisfies other criteria</w:t>
      </w:r>
      <w:r w:rsidR="001B20C8">
        <w:rPr>
          <w:rFonts w:ascii="Calibri" w:hAnsi="Calibri" w:cs="Calibri"/>
          <w:bCs/>
          <w:iCs/>
          <w:lang w:val="en"/>
        </w:rPr>
        <w:t xml:space="preserve"> necessary for test and demonst</w:t>
      </w:r>
      <w:r>
        <w:rPr>
          <w:rFonts w:ascii="Calibri" w:hAnsi="Calibri" w:cs="Calibri"/>
          <w:bCs/>
          <w:iCs/>
          <w:lang w:val="en"/>
        </w:rPr>
        <w:t>r</w:t>
      </w:r>
      <w:r w:rsidR="001B20C8">
        <w:rPr>
          <w:rFonts w:ascii="Calibri" w:hAnsi="Calibri" w:cs="Calibri"/>
          <w:bCs/>
          <w:iCs/>
          <w:lang w:val="en"/>
        </w:rPr>
        <w:t>a</w:t>
      </w:r>
      <w:r>
        <w:rPr>
          <w:rFonts w:ascii="Calibri" w:hAnsi="Calibri" w:cs="Calibri"/>
          <w:bCs/>
          <w:iCs/>
          <w:lang w:val="en"/>
        </w:rPr>
        <w:t>t</w:t>
      </w:r>
      <w:r w:rsidR="00D60F5D">
        <w:rPr>
          <w:rFonts w:ascii="Calibri" w:hAnsi="Calibri" w:cs="Calibri"/>
          <w:bCs/>
          <w:iCs/>
          <w:lang w:val="en"/>
        </w:rPr>
        <w:t xml:space="preserve">ion projects to be successful. </w:t>
      </w:r>
      <w:r>
        <w:rPr>
          <w:rFonts w:ascii="Calibri" w:hAnsi="Calibri" w:cs="Calibri"/>
          <w:bCs/>
          <w:iCs/>
          <w:lang w:val="en"/>
        </w:rPr>
        <w:t xml:space="preserve">This site has the potential to support the demonstration of tidal stream arrays with a generating capacity of up to 30 MW for each project and offers scope for collaboration with Plymouth, Exeter and Bristol Universities, support from the </w:t>
      </w:r>
      <w:r w:rsidR="001B20C8">
        <w:rPr>
          <w:rFonts w:ascii="Calibri" w:hAnsi="Calibri" w:cs="Calibri"/>
          <w:bCs/>
          <w:iCs/>
          <w:lang w:val="en"/>
        </w:rPr>
        <w:t xml:space="preserve">Heart of the South West </w:t>
      </w:r>
      <w:r>
        <w:rPr>
          <w:rFonts w:ascii="Calibri" w:hAnsi="Calibri" w:cs="Calibri"/>
          <w:bCs/>
          <w:iCs/>
          <w:lang w:val="en"/>
        </w:rPr>
        <w:t>Local Enterprise Partnership</w:t>
      </w:r>
      <w:r w:rsidR="001B20C8">
        <w:rPr>
          <w:rFonts w:ascii="Calibri" w:hAnsi="Calibri" w:cs="Calibri"/>
          <w:bCs/>
          <w:iCs/>
          <w:lang w:val="en"/>
        </w:rPr>
        <w:t xml:space="preserve">, with marine renewable energy as a priority for use of EU Structural Funds, and access to support from the </w:t>
      </w:r>
      <w:r w:rsidR="00D60F5D">
        <w:rPr>
          <w:rFonts w:ascii="Calibri" w:hAnsi="Calibri" w:cs="Calibri"/>
          <w:bCs/>
          <w:iCs/>
          <w:lang w:val="en"/>
        </w:rPr>
        <w:t xml:space="preserve">South West Marine Energy Park. </w:t>
      </w:r>
    </w:p>
    <w:p w:rsidR="000E0781" w:rsidRDefault="001B20C8" w:rsidP="00920500">
      <w:pPr>
        <w:spacing w:after="200" w:line="276" w:lineRule="auto"/>
        <w:jc w:val="both"/>
        <w:rPr>
          <w:rFonts w:ascii="Calibri" w:hAnsi="Calibri" w:cs="Calibri"/>
          <w:bCs/>
          <w:iCs/>
          <w:lang w:val="en"/>
        </w:rPr>
      </w:pPr>
      <w:r>
        <w:rPr>
          <w:rFonts w:ascii="Calibri" w:hAnsi="Calibri" w:cs="Calibri"/>
          <w:bCs/>
          <w:iCs/>
          <w:lang w:val="en"/>
        </w:rPr>
        <w:t>This Tidal Demonstration Zone presents a number of commercial opportunities for Ilfracombe, including port services for offshore installations, workboats for survey contracts, operations and management support, and accommoda</w:t>
      </w:r>
      <w:r w:rsidR="00D60F5D">
        <w:rPr>
          <w:rFonts w:ascii="Calibri" w:hAnsi="Calibri" w:cs="Calibri"/>
          <w:bCs/>
          <w:iCs/>
          <w:lang w:val="en"/>
        </w:rPr>
        <w:t xml:space="preserve">tion and hospitality services. </w:t>
      </w:r>
      <w:r>
        <w:rPr>
          <w:rFonts w:ascii="Calibri" w:hAnsi="Calibri" w:cs="Calibri"/>
          <w:bCs/>
          <w:iCs/>
          <w:lang w:val="en"/>
        </w:rPr>
        <w:t>As one of the original sites in this country for wind generation, Ilfracombe is ideally placed to make renewable energy a key theme both in its economic development portfolio as well as in applications to improve domestic energy efficiency</w:t>
      </w:r>
      <w:r w:rsidR="000E0781">
        <w:rPr>
          <w:rFonts w:ascii="Calibri" w:hAnsi="Calibri" w:cs="Calibri"/>
          <w:bCs/>
          <w:iCs/>
          <w:lang w:val="en"/>
        </w:rPr>
        <w:t xml:space="preserve"> </w:t>
      </w:r>
      <w:r>
        <w:rPr>
          <w:rFonts w:ascii="Calibri" w:hAnsi="Calibri" w:cs="Calibri"/>
          <w:bCs/>
          <w:iCs/>
          <w:lang w:val="en"/>
        </w:rPr>
        <w:t>and reductions in fuel poverty.</w:t>
      </w:r>
    </w:p>
    <w:p w:rsidR="001B20C8" w:rsidRDefault="001B20C8" w:rsidP="00920500">
      <w:pPr>
        <w:spacing w:after="200" w:line="276" w:lineRule="auto"/>
        <w:jc w:val="both"/>
        <w:rPr>
          <w:rFonts w:ascii="Calibri" w:hAnsi="Calibri" w:cs="Calibri"/>
          <w:bCs/>
          <w:iCs/>
          <w:lang w:val="en"/>
        </w:rPr>
      </w:pPr>
      <w:r>
        <w:rPr>
          <w:rFonts w:ascii="Calibri" w:hAnsi="Calibri" w:cs="Calibri"/>
          <w:bCs/>
          <w:iCs/>
          <w:lang w:val="en"/>
        </w:rPr>
        <w:t xml:space="preserve">Ilfracombe is a </w:t>
      </w:r>
      <w:r w:rsidRPr="00904508">
        <w:rPr>
          <w:rFonts w:ascii="Calibri" w:hAnsi="Calibri" w:cs="Calibri"/>
          <w:b/>
          <w:bCs/>
          <w:i/>
          <w:iCs/>
          <w:lang w:val="en"/>
        </w:rPr>
        <w:t>significant service centre</w:t>
      </w:r>
      <w:r>
        <w:rPr>
          <w:rFonts w:ascii="Calibri" w:hAnsi="Calibri" w:cs="Calibri"/>
          <w:bCs/>
          <w:iCs/>
          <w:lang w:val="en"/>
        </w:rPr>
        <w:t xml:space="preserve"> for a number of villages along the coast, such as Combe Martin, </w:t>
      </w:r>
      <w:r w:rsidR="00BA73AB">
        <w:rPr>
          <w:rFonts w:ascii="Calibri" w:hAnsi="Calibri" w:cs="Calibri"/>
          <w:bCs/>
          <w:iCs/>
          <w:lang w:val="en"/>
        </w:rPr>
        <w:t>Berrynarbor</w:t>
      </w:r>
      <w:r>
        <w:rPr>
          <w:rFonts w:ascii="Calibri" w:hAnsi="Calibri" w:cs="Calibri"/>
          <w:bCs/>
          <w:iCs/>
          <w:lang w:val="en"/>
        </w:rPr>
        <w:t xml:space="preserve">, Lynton and Woolacombe.  The additional visitor attractions in these communities, as well as the North Devon Area of Outstanding Beauty which ties them all together, </w:t>
      </w:r>
      <w:r w:rsidR="00DC4F18">
        <w:rPr>
          <w:rFonts w:ascii="Calibri" w:hAnsi="Calibri" w:cs="Calibri"/>
          <w:bCs/>
          <w:iCs/>
          <w:lang w:val="en"/>
        </w:rPr>
        <w:t>make for a very varied tourist destination with great environmental and cultural interest.</w:t>
      </w:r>
    </w:p>
    <w:p w:rsidR="00371001" w:rsidRDefault="00371001" w:rsidP="00920500">
      <w:pPr>
        <w:spacing w:after="200" w:line="276" w:lineRule="auto"/>
        <w:jc w:val="both"/>
        <w:rPr>
          <w:rFonts w:ascii="Calibri" w:hAnsi="Calibri" w:cs="Calibri"/>
          <w:bCs/>
          <w:iCs/>
          <w:lang w:val="en"/>
        </w:rPr>
      </w:pPr>
      <w:r w:rsidRPr="00904508">
        <w:rPr>
          <w:rFonts w:ascii="Calibri" w:hAnsi="Calibri" w:cs="Calibri"/>
          <w:b/>
          <w:bCs/>
          <w:i/>
          <w:iCs/>
          <w:lang w:val="en"/>
        </w:rPr>
        <w:t>Transportation</w:t>
      </w:r>
      <w:r>
        <w:rPr>
          <w:rFonts w:ascii="Calibri" w:hAnsi="Calibri" w:cs="Calibri"/>
          <w:bCs/>
          <w:iCs/>
          <w:lang w:val="en"/>
        </w:rPr>
        <w:t xml:space="preserve"> </w:t>
      </w:r>
      <w:r w:rsidR="003620B5">
        <w:rPr>
          <w:rFonts w:ascii="Calibri" w:hAnsi="Calibri" w:cs="Calibri"/>
          <w:bCs/>
          <w:iCs/>
          <w:lang w:val="en"/>
        </w:rPr>
        <w:t>– Devon County Council is working on a strategy to improve the A361/A39 North Devon Link corridor designed to increase capacity, reduce journey times and make access to North Devon easier and more attractive.</w:t>
      </w:r>
      <w:r w:rsidR="00904508">
        <w:rPr>
          <w:rFonts w:ascii="Calibri" w:hAnsi="Calibri" w:cs="Calibri"/>
          <w:bCs/>
          <w:iCs/>
          <w:lang w:val="en"/>
        </w:rPr>
        <w:t xml:space="preserve"> Additionally, </w:t>
      </w:r>
      <w:r w:rsidR="003620B5">
        <w:rPr>
          <w:rFonts w:ascii="Calibri" w:hAnsi="Calibri" w:cs="Calibri"/>
          <w:bCs/>
          <w:iCs/>
          <w:lang w:val="en"/>
        </w:rPr>
        <w:t xml:space="preserve">Network Rail and Great Western plan to reduce journey times to under 60 minutes on the railway between Barnstaple and Exeter. Great Western Railway </w:t>
      </w:r>
      <w:r w:rsidR="00904508">
        <w:rPr>
          <w:rFonts w:ascii="Calibri" w:hAnsi="Calibri" w:cs="Calibri"/>
          <w:bCs/>
          <w:iCs/>
          <w:lang w:val="en"/>
        </w:rPr>
        <w:t xml:space="preserve">also </w:t>
      </w:r>
      <w:r w:rsidR="003620B5">
        <w:rPr>
          <w:rFonts w:ascii="Calibri" w:hAnsi="Calibri" w:cs="Calibri"/>
          <w:bCs/>
          <w:iCs/>
          <w:lang w:val="en"/>
        </w:rPr>
        <w:t xml:space="preserve">plans to expand car park capacity at Tiverton Parkway station. </w:t>
      </w:r>
      <w:r>
        <w:rPr>
          <w:rFonts w:ascii="Calibri" w:hAnsi="Calibri" w:cs="Calibri"/>
          <w:bCs/>
          <w:iCs/>
          <w:lang w:val="en"/>
        </w:rPr>
        <w:t xml:space="preserve"> </w:t>
      </w:r>
    </w:p>
    <w:p w:rsidR="004E75DA" w:rsidRPr="004E75DA" w:rsidRDefault="005C1B55" w:rsidP="0029357C">
      <w:pPr>
        <w:widowControl w:val="0"/>
        <w:numPr>
          <w:ilvl w:val="0"/>
          <w:numId w:val="28"/>
        </w:numPr>
        <w:autoSpaceDE w:val="0"/>
        <w:autoSpaceDN w:val="0"/>
        <w:adjustRightInd w:val="0"/>
        <w:spacing w:after="200" w:line="276" w:lineRule="auto"/>
        <w:ind w:left="709" w:hanging="709"/>
        <w:rPr>
          <w:rFonts w:ascii="Calibri" w:hAnsi="Calibri" w:cs="Calibri"/>
          <w:b/>
          <w:bCs/>
          <w:color w:val="002060"/>
          <w:sz w:val="40"/>
          <w:szCs w:val="40"/>
          <w:lang w:val="en"/>
        </w:rPr>
      </w:pPr>
      <w:r>
        <w:rPr>
          <w:rFonts w:ascii="Calibri" w:hAnsi="Calibri" w:cs="Calibri"/>
          <w:b/>
          <w:bCs/>
          <w:color w:val="002060"/>
          <w:sz w:val="40"/>
          <w:szCs w:val="40"/>
          <w:lang w:val="en"/>
        </w:rPr>
        <w:br w:type="page"/>
      </w:r>
      <w:r w:rsidR="004E75DA" w:rsidRPr="004E75DA">
        <w:rPr>
          <w:rFonts w:ascii="Calibri" w:hAnsi="Calibri" w:cs="Calibri"/>
          <w:b/>
          <w:bCs/>
          <w:color w:val="002060"/>
          <w:sz w:val="40"/>
          <w:szCs w:val="40"/>
          <w:lang w:val="en"/>
        </w:rPr>
        <w:lastRenderedPageBreak/>
        <w:t>Methods</w:t>
      </w:r>
    </w:p>
    <w:p w:rsidR="00AF2B7F" w:rsidRDefault="00DC4F18" w:rsidP="00DC4F18">
      <w:pPr>
        <w:widowControl w:val="0"/>
        <w:numPr>
          <w:ilvl w:val="1"/>
          <w:numId w:val="35"/>
        </w:numPr>
        <w:autoSpaceDE w:val="0"/>
        <w:autoSpaceDN w:val="0"/>
        <w:adjustRightInd w:val="0"/>
        <w:spacing w:after="200" w:line="276" w:lineRule="auto"/>
        <w:rPr>
          <w:rFonts w:ascii="Calibri" w:hAnsi="Calibri" w:cs="Calibri"/>
          <w:b/>
          <w:bCs/>
          <w:i/>
          <w:iCs/>
          <w:color w:val="002060"/>
          <w:sz w:val="28"/>
          <w:szCs w:val="28"/>
          <w:lang w:val="en"/>
        </w:rPr>
      </w:pPr>
      <w:r>
        <w:rPr>
          <w:rFonts w:ascii="Calibri" w:hAnsi="Calibri" w:cs="Calibri"/>
          <w:b/>
          <w:bCs/>
          <w:i/>
          <w:iCs/>
          <w:color w:val="002060"/>
          <w:sz w:val="28"/>
          <w:szCs w:val="28"/>
          <w:lang w:val="en"/>
        </w:rPr>
        <w:t xml:space="preserve"> </w:t>
      </w:r>
      <w:r w:rsidR="00AF2B7F">
        <w:rPr>
          <w:rFonts w:ascii="Calibri" w:hAnsi="Calibri" w:cs="Calibri"/>
          <w:b/>
          <w:bCs/>
          <w:i/>
          <w:iCs/>
          <w:color w:val="002060"/>
          <w:sz w:val="28"/>
          <w:szCs w:val="28"/>
          <w:lang w:val="en"/>
        </w:rPr>
        <w:t>About the Coastal Community Team</w:t>
      </w:r>
    </w:p>
    <w:p w:rsidR="00AF2B7F" w:rsidRPr="00920500" w:rsidRDefault="00AF2B7F" w:rsidP="00920500">
      <w:pPr>
        <w:spacing w:after="360" w:line="276" w:lineRule="auto"/>
        <w:jc w:val="both"/>
        <w:rPr>
          <w:rFonts w:ascii="Calibri" w:hAnsi="Calibri" w:cs="Calibri"/>
          <w:bCs/>
          <w:iCs/>
          <w:lang w:val="en"/>
        </w:rPr>
      </w:pPr>
      <w:r w:rsidRPr="00920500">
        <w:rPr>
          <w:rFonts w:ascii="Calibri" w:hAnsi="Calibri" w:cs="Calibri"/>
          <w:bCs/>
          <w:iCs/>
          <w:lang w:val="en"/>
        </w:rPr>
        <w:t xml:space="preserve">This Plan has </w:t>
      </w:r>
      <w:r w:rsidR="00DC4F18" w:rsidRPr="00920500">
        <w:rPr>
          <w:rFonts w:ascii="Calibri" w:hAnsi="Calibri" w:cs="Calibri"/>
          <w:bCs/>
          <w:iCs/>
          <w:lang w:val="en"/>
        </w:rPr>
        <w:t xml:space="preserve">been developed by the </w:t>
      </w:r>
      <w:r w:rsidR="00537A24" w:rsidRPr="00920500">
        <w:rPr>
          <w:rFonts w:ascii="Calibri" w:hAnsi="Calibri" w:cs="Calibri"/>
          <w:bCs/>
          <w:iCs/>
          <w:lang w:val="en"/>
        </w:rPr>
        <w:t xml:space="preserve">One </w:t>
      </w:r>
      <w:r w:rsidR="00DC4F18" w:rsidRPr="00920500">
        <w:rPr>
          <w:rFonts w:ascii="Calibri" w:hAnsi="Calibri" w:cs="Calibri"/>
          <w:bCs/>
          <w:iCs/>
          <w:lang w:val="en"/>
        </w:rPr>
        <w:t>Ilfracombe Coastal Community Team</w:t>
      </w:r>
      <w:r w:rsidR="00920500" w:rsidRPr="00920500">
        <w:rPr>
          <w:rFonts w:ascii="Calibri" w:hAnsi="Calibri" w:cs="Calibri"/>
          <w:bCs/>
          <w:iCs/>
          <w:lang w:val="en"/>
        </w:rPr>
        <w:t xml:space="preserve">, </w:t>
      </w:r>
      <w:r w:rsidR="00B96088">
        <w:rPr>
          <w:rFonts w:ascii="Calibri" w:hAnsi="Calibri" w:cs="Calibri"/>
          <w:bCs/>
          <w:iCs/>
          <w:lang w:val="en"/>
        </w:rPr>
        <w:t xml:space="preserve">which </w:t>
      </w:r>
      <w:r w:rsidR="00920500" w:rsidRPr="00920500">
        <w:rPr>
          <w:rFonts w:ascii="Calibri" w:hAnsi="Calibri" w:cs="Calibri"/>
          <w:bCs/>
          <w:iCs/>
          <w:lang w:val="en"/>
        </w:rPr>
        <w:t>sit</w:t>
      </w:r>
      <w:r w:rsidR="00B96088">
        <w:rPr>
          <w:rFonts w:ascii="Calibri" w:hAnsi="Calibri" w:cs="Calibri"/>
          <w:bCs/>
          <w:iCs/>
          <w:lang w:val="en"/>
        </w:rPr>
        <w:t>s</w:t>
      </w:r>
      <w:r w:rsidR="00920500" w:rsidRPr="00920500">
        <w:rPr>
          <w:rFonts w:ascii="Calibri" w:hAnsi="Calibri" w:cs="Calibri"/>
          <w:bCs/>
          <w:iCs/>
          <w:lang w:val="en"/>
        </w:rPr>
        <w:t xml:space="preserve"> within the established </w:t>
      </w:r>
      <w:r w:rsidR="00920500">
        <w:rPr>
          <w:rFonts w:ascii="Calibri" w:hAnsi="Calibri" w:cs="Calibri"/>
          <w:bCs/>
          <w:iCs/>
          <w:lang w:val="en"/>
        </w:rPr>
        <w:t xml:space="preserve">town </w:t>
      </w:r>
      <w:r w:rsidR="00920500" w:rsidRPr="00920500">
        <w:rPr>
          <w:rFonts w:ascii="Calibri" w:hAnsi="Calibri" w:cs="Calibri"/>
          <w:bCs/>
          <w:iCs/>
          <w:lang w:val="en"/>
        </w:rPr>
        <w:t>partnership organisation</w:t>
      </w:r>
      <w:r w:rsidR="00920500">
        <w:rPr>
          <w:rFonts w:ascii="Calibri" w:hAnsi="Calibri" w:cs="Calibri"/>
          <w:bCs/>
          <w:iCs/>
          <w:lang w:val="en"/>
        </w:rPr>
        <w:t xml:space="preserve"> – One </w:t>
      </w:r>
      <w:r w:rsidR="00BA73AB">
        <w:rPr>
          <w:rFonts w:ascii="Calibri" w:hAnsi="Calibri" w:cs="Calibri"/>
          <w:bCs/>
          <w:iCs/>
          <w:lang w:val="en"/>
        </w:rPr>
        <w:t>Ilfracombe</w:t>
      </w:r>
      <w:r w:rsidR="00920500">
        <w:rPr>
          <w:rFonts w:ascii="Calibri" w:hAnsi="Calibri" w:cs="Calibri"/>
          <w:bCs/>
          <w:iCs/>
          <w:lang w:val="en"/>
        </w:rPr>
        <w:t xml:space="preserve">. One Ilfracombe comprises </w:t>
      </w:r>
      <w:r w:rsidR="00920500" w:rsidRPr="00920500">
        <w:rPr>
          <w:rFonts w:ascii="Calibri" w:hAnsi="Calibri" w:cs="Calibri"/>
          <w:bCs/>
          <w:iCs/>
          <w:lang w:val="en"/>
        </w:rPr>
        <w:t>a Town Team (made up of police, fire, museum, tourist information, street cleaning, harbour and parking staff); an Ilfracombe Works team (made up of large employers, tourism businesses, Jobcentre and schools)</w:t>
      </w:r>
      <w:r w:rsidR="00B96088">
        <w:rPr>
          <w:rFonts w:ascii="Calibri" w:hAnsi="Calibri" w:cs="Calibri"/>
          <w:bCs/>
          <w:iCs/>
          <w:lang w:val="en"/>
        </w:rPr>
        <w:t>;</w:t>
      </w:r>
      <w:r w:rsidR="00FB7BAC">
        <w:rPr>
          <w:rFonts w:ascii="Calibri" w:hAnsi="Calibri" w:cs="Calibri"/>
          <w:bCs/>
          <w:iCs/>
          <w:lang w:val="en"/>
        </w:rPr>
        <w:t xml:space="preserve"> </w:t>
      </w:r>
      <w:r w:rsidR="00B96088">
        <w:rPr>
          <w:rFonts w:ascii="Calibri" w:hAnsi="Calibri" w:cs="Calibri"/>
          <w:bCs/>
          <w:iCs/>
          <w:lang w:val="en"/>
        </w:rPr>
        <w:t xml:space="preserve">and </w:t>
      </w:r>
      <w:r w:rsidR="00FB7BAC">
        <w:rPr>
          <w:rFonts w:ascii="Segoe UI" w:hAnsi="Segoe UI" w:cs="Segoe UI"/>
          <w:sz w:val="20"/>
          <w:szCs w:val="20"/>
        </w:rPr>
        <w:t>a Living Well team (made up of local and regional councils, North Devon Healthcare Trust, Devon Partnership Trust, NEW Devon CCG, North Devon Homes and other local healthcare professionals</w:t>
      </w:r>
      <w:r w:rsidR="00B96088">
        <w:rPr>
          <w:rFonts w:ascii="Segoe UI" w:hAnsi="Segoe UI" w:cs="Segoe UI"/>
          <w:sz w:val="20"/>
          <w:szCs w:val="20"/>
        </w:rPr>
        <w:t>)</w:t>
      </w:r>
      <w:r w:rsidR="00B96088">
        <w:rPr>
          <w:rFonts w:ascii="Calibri" w:hAnsi="Calibri" w:cs="Calibri"/>
          <w:bCs/>
          <w:iCs/>
          <w:lang w:val="en"/>
        </w:rPr>
        <w:t xml:space="preserve">. </w:t>
      </w:r>
      <w:r w:rsidR="00920500" w:rsidRPr="00920500">
        <w:rPr>
          <w:rFonts w:ascii="Calibri" w:hAnsi="Calibri" w:cs="Calibri"/>
          <w:bCs/>
          <w:iCs/>
          <w:lang w:val="en"/>
        </w:rPr>
        <w:t xml:space="preserve">Ilfracombe Town Council </w:t>
      </w:r>
      <w:r w:rsidR="00B96088">
        <w:rPr>
          <w:rFonts w:ascii="Calibri" w:hAnsi="Calibri" w:cs="Calibri"/>
          <w:bCs/>
          <w:iCs/>
          <w:lang w:val="en"/>
        </w:rPr>
        <w:t xml:space="preserve">also </w:t>
      </w:r>
      <w:r w:rsidR="00920500" w:rsidRPr="00920500">
        <w:rPr>
          <w:rFonts w:ascii="Calibri" w:hAnsi="Calibri" w:cs="Calibri"/>
          <w:bCs/>
          <w:iCs/>
          <w:lang w:val="en"/>
        </w:rPr>
        <w:t xml:space="preserve">has a Tourism Marketing Group. The Coastal Community Team </w:t>
      </w:r>
      <w:r w:rsidR="00920500">
        <w:rPr>
          <w:rFonts w:ascii="Calibri" w:hAnsi="Calibri" w:cs="Calibri"/>
          <w:bCs/>
          <w:iCs/>
          <w:lang w:val="en"/>
        </w:rPr>
        <w:t>is</w:t>
      </w:r>
      <w:r w:rsidR="00920500" w:rsidRPr="00920500">
        <w:rPr>
          <w:rFonts w:ascii="Calibri" w:hAnsi="Calibri" w:cs="Calibri"/>
          <w:bCs/>
          <w:iCs/>
          <w:lang w:val="en"/>
        </w:rPr>
        <w:t xml:space="preserve"> a separate team made up of representatives of each of these groups to ensure co-ordination and </w:t>
      </w:r>
      <w:r w:rsidR="00831F85">
        <w:rPr>
          <w:rFonts w:ascii="Calibri" w:hAnsi="Calibri" w:cs="Calibri"/>
          <w:bCs/>
          <w:iCs/>
          <w:lang w:val="en"/>
        </w:rPr>
        <w:t>avoid</w:t>
      </w:r>
      <w:r w:rsidR="00920500" w:rsidRPr="00920500">
        <w:rPr>
          <w:rFonts w:ascii="Calibri" w:hAnsi="Calibri" w:cs="Calibri"/>
          <w:bCs/>
          <w:iCs/>
          <w:lang w:val="en"/>
        </w:rPr>
        <w:t xml:space="preserve"> duplication</w:t>
      </w:r>
      <w:r w:rsidR="00DC4F18" w:rsidRPr="00920500">
        <w:rPr>
          <w:rFonts w:ascii="Calibri" w:hAnsi="Calibri" w:cs="Calibri"/>
          <w:bCs/>
          <w:iCs/>
          <w:lang w:val="en"/>
        </w:rPr>
        <w:t>.</w:t>
      </w:r>
    </w:p>
    <w:p w:rsidR="00831F85" w:rsidRDefault="00AF2B7F">
      <w:pPr>
        <w:widowControl w:val="0"/>
        <w:autoSpaceDE w:val="0"/>
        <w:autoSpaceDN w:val="0"/>
        <w:adjustRightInd w:val="0"/>
        <w:spacing w:after="200" w:line="276" w:lineRule="auto"/>
        <w:rPr>
          <w:rFonts w:ascii="Calibri" w:hAnsi="Calibri" w:cs="Calibri"/>
          <w:lang w:val="en"/>
        </w:rPr>
      </w:pPr>
      <w:r>
        <w:rPr>
          <w:rFonts w:ascii="Calibri" w:hAnsi="Calibri" w:cs="Calibri"/>
          <w:lang w:val="en"/>
        </w:rPr>
        <w:t>Members of the team include</w:t>
      </w:r>
      <w:r w:rsidR="00831F85">
        <w:rPr>
          <w:rFonts w:ascii="Calibri" w:hAnsi="Calibri" w:cs="Calibri"/>
          <w:lang w:val="en"/>
        </w:rPr>
        <w:t xml:space="preserve"> representation from</w:t>
      </w:r>
      <w:r w:rsidR="00B96088">
        <w:rPr>
          <w:rFonts w:ascii="Calibri" w:hAnsi="Calibri" w:cs="Calibri"/>
          <w:lang w:val="en"/>
        </w:rPr>
        <w:t>:</w:t>
      </w:r>
    </w:p>
    <w:p w:rsidR="00831F85" w:rsidRPr="00831F85" w:rsidRDefault="00831F85" w:rsidP="00831F85">
      <w:pPr>
        <w:widowControl w:val="0"/>
        <w:autoSpaceDE w:val="0"/>
        <w:autoSpaceDN w:val="0"/>
        <w:adjustRightInd w:val="0"/>
        <w:spacing w:after="60" w:line="276" w:lineRule="auto"/>
        <w:ind w:left="720"/>
        <w:rPr>
          <w:rFonts w:ascii="Calibri" w:hAnsi="Calibri" w:cs="Calibri"/>
          <w:lang w:val="en"/>
        </w:rPr>
      </w:pPr>
      <w:r w:rsidRPr="00831F85">
        <w:rPr>
          <w:rFonts w:ascii="Calibri" w:hAnsi="Calibri" w:cs="Calibri"/>
          <w:lang w:val="en"/>
        </w:rPr>
        <w:t>Ilfracombe Town Council</w:t>
      </w:r>
      <w:r w:rsidRPr="00831F85">
        <w:rPr>
          <w:rFonts w:ascii="Calibri" w:hAnsi="Calibri" w:cs="Calibri"/>
          <w:lang w:val="en"/>
        </w:rPr>
        <w:tab/>
      </w:r>
    </w:p>
    <w:p w:rsidR="00831F85" w:rsidRPr="00831F85" w:rsidRDefault="00831F85" w:rsidP="00831F85">
      <w:pPr>
        <w:widowControl w:val="0"/>
        <w:autoSpaceDE w:val="0"/>
        <w:autoSpaceDN w:val="0"/>
        <w:adjustRightInd w:val="0"/>
        <w:spacing w:after="60" w:line="276" w:lineRule="auto"/>
        <w:ind w:left="720"/>
        <w:rPr>
          <w:rFonts w:ascii="Calibri" w:hAnsi="Calibri" w:cs="Calibri"/>
          <w:lang w:val="en"/>
        </w:rPr>
      </w:pPr>
      <w:r w:rsidRPr="00831F85">
        <w:rPr>
          <w:rFonts w:ascii="Calibri" w:hAnsi="Calibri" w:cs="Calibri"/>
          <w:lang w:val="en"/>
        </w:rPr>
        <w:t>Devon and Cornwall Police</w:t>
      </w:r>
      <w:r w:rsidRPr="00831F85">
        <w:rPr>
          <w:rFonts w:ascii="Calibri" w:hAnsi="Calibri" w:cs="Calibri"/>
          <w:lang w:val="en"/>
        </w:rPr>
        <w:tab/>
      </w:r>
    </w:p>
    <w:p w:rsidR="00831F85" w:rsidRPr="00831F85" w:rsidRDefault="00831F85" w:rsidP="00831F85">
      <w:pPr>
        <w:widowControl w:val="0"/>
        <w:autoSpaceDE w:val="0"/>
        <w:autoSpaceDN w:val="0"/>
        <w:adjustRightInd w:val="0"/>
        <w:spacing w:after="60" w:line="276" w:lineRule="auto"/>
        <w:ind w:left="720"/>
        <w:rPr>
          <w:rFonts w:ascii="Calibri" w:hAnsi="Calibri" w:cs="Calibri"/>
          <w:lang w:val="en"/>
        </w:rPr>
      </w:pPr>
      <w:r w:rsidRPr="00831F85">
        <w:rPr>
          <w:rFonts w:ascii="Calibri" w:hAnsi="Calibri" w:cs="Calibri"/>
          <w:lang w:val="en"/>
        </w:rPr>
        <w:t>North Devon Council</w:t>
      </w:r>
      <w:r w:rsidRPr="00831F85">
        <w:rPr>
          <w:rFonts w:ascii="Calibri" w:hAnsi="Calibri" w:cs="Calibri"/>
          <w:lang w:val="en"/>
        </w:rPr>
        <w:tab/>
      </w:r>
    </w:p>
    <w:p w:rsidR="00831F85" w:rsidRPr="00831F85" w:rsidRDefault="00831F85" w:rsidP="00831F85">
      <w:pPr>
        <w:widowControl w:val="0"/>
        <w:autoSpaceDE w:val="0"/>
        <w:autoSpaceDN w:val="0"/>
        <w:adjustRightInd w:val="0"/>
        <w:spacing w:after="60" w:line="276" w:lineRule="auto"/>
        <w:ind w:left="720"/>
        <w:rPr>
          <w:rFonts w:ascii="Calibri" w:hAnsi="Calibri" w:cs="Calibri"/>
          <w:lang w:val="en"/>
        </w:rPr>
      </w:pPr>
      <w:r w:rsidRPr="00831F85">
        <w:rPr>
          <w:rFonts w:ascii="Calibri" w:hAnsi="Calibri" w:cs="Calibri"/>
          <w:lang w:val="en"/>
        </w:rPr>
        <w:t xml:space="preserve">Ilfracombe Tourism Information Centre </w:t>
      </w:r>
    </w:p>
    <w:p w:rsidR="00AF2B7F" w:rsidRDefault="00831F85" w:rsidP="00831F85">
      <w:pPr>
        <w:widowControl w:val="0"/>
        <w:autoSpaceDE w:val="0"/>
        <w:autoSpaceDN w:val="0"/>
        <w:adjustRightInd w:val="0"/>
        <w:spacing w:after="60" w:line="276" w:lineRule="auto"/>
        <w:ind w:left="720"/>
        <w:rPr>
          <w:rFonts w:ascii="Calibri" w:hAnsi="Calibri" w:cs="Calibri"/>
          <w:lang w:val="en"/>
        </w:rPr>
      </w:pPr>
      <w:r w:rsidRPr="00831F85">
        <w:rPr>
          <w:rFonts w:ascii="Calibri" w:hAnsi="Calibri" w:cs="Calibri"/>
          <w:lang w:val="en"/>
        </w:rPr>
        <w:t>Ilfracombe &amp; District Tourism Association</w:t>
      </w:r>
    </w:p>
    <w:p w:rsidR="00831F85" w:rsidRPr="00831F85" w:rsidRDefault="00831F85" w:rsidP="00831F85">
      <w:pPr>
        <w:widowControl w:val="0"/>
        <w:autoSpaceDE w:val="0"/>
        <w:autoSpaceDN w:val="0"/>
        <w:adjustRightInd w:val="0"/>
        <w:spacing w:after="60" w:line="276" w:lineRule="auto"/>
        <w:ind w:left="720"/>
        <w:rPr>
          <w:rFonts w:ascii="Calibri" w:hAnsi="Calibri" w:cs="Calibri"/>
          <w:lang w:val="en"/>
        </w:rPr>
      </w:pPr>
      <w:r w:rsidRPr="00831F85">
        <w:rPr>
          <w:rFonts w:ascii="Calibri" w:hAnsi="Calibri" w:cs="Calibri"/>
          <w:lang w:val="en"/>
        </w:rPr>
        <w:t>Ilfracombe Tourism Marketing Group</w:t>
      </w:r>
    </w:p>
    <w:p w:rsidR="00831F85" w:rsidRPr="00831F85" w:rsidRDefault="00831F85" w:rsidP="00831F85">
      <w:pPr>
        <w:widowControl w:val="0"/>
        <w:autoSpaceDE w:val="0"/>
        <w:autoSpaceDN w:val="0"/>
        <w:adjustRightInd w:val="0"/>
        <w:spacing w:after="60" w:line="276" w:lineRule="auto"/>
        <w:ind w:left="720"/>
        <w:rPr>
          <w:rFonts w:ascii="Calibri" w:hAnsi="Calibri" w:cs="Calibri"/>
          <w:lang w:val="en"/>
        </w:rPr>
      </w:pPr>
      <w:r w:rsidRPr="00831F85">
        <w:rPr>
          <w:rFonts w:ascii="Calibri" w:hAnsi="Calibri" w:cs="Calibri"/>
          <w:lang w:val="en"/>
        </w:rPr>
        <w:t xml:space="preserve">Events 4 Ilfracombe </w:t>
      </w:r>
    </w:p>
    <w:p w:rsidR="00831F85" w:rsidRPr="00831F85" w:rsidRDefault="00831F85" w:rsidP="00831F85">
      <w:pPr>
        <w:widowControl w:val="0"/>
        <w:autoSpaceDE w:val="0"/>
        <w:autoSpaceDN w:val="0"/>
        <w:adjustRightInd w:val="0"/>
        <w:spacing w:after="60" w:line="276" w:lineRule="auto"/>
        <w:ind w:left="720"/>
        <w:rPr>
          <w:rFonts w:ascii="Calibri" w:hAnsi="Calibri" w:cs="Calibri"/>
          <w:lang w:val="en"/>
        </w:rPr>
      </w:pPr>
      <w:r w:rsidRPr="00831F85">
        <w:rPr>
          <w:rFonts w:ascii="Calibri" w:hAnsi="Calibri" w:cs="Calibri"/>
          <w:lang w:val="en"/>
        </w:rPr>
        <w:t>COMBE</w:t>
      </w:r>
      <w:r>
        <w:rPr>
          <w:rFonts w:ascii="Calibri" w:hAnsi="Calibri" w:cs="Calibri"/>
          <w:lang w:val="en"/>
        </w:rPr>
        <w:t xml:space="preserve"> </w:t>
      </w:r>
      <w:r w:rsidRPr="00831F85">
        <w:rPr>
          <w:rFonts w:ascii="Calibri" w:hAnsi="Calibri" w:cs="Calibri"/>
          <w:lang w:val="en"/>
        </w:rPr>
        <w:t xml:space="preserve">Business </w:t>
      </w:r>
    </w:p>
    <w:p w:rsidR="00831F85" w:rsidRDefault="00831F85" w:rsidP="00B96088">
      <w:pPr>
        <w:widowControl w:val="0"/>
        <w:autoSpaceDE w:val="0"/>
        <w:autoSpaceDN w:val="0"/>
        <w:adjustRightInd w:val="0"/>
        <w:spacing w:after="60" w:line="276" w:lineRule="auto"/>
        <w:ind w:left="720"/>
        <w:rPr>
          <w:rFonts w:ascii="Calibri" w:hAnsi="Calibri" w:cs="Calibri"/>
          <w:lang w:val="en"/>
        </w:rPr>
      </w:pPr>
      <w:r w:rsidRPr="00831F85">
        <w:rPr>
          <w:rFonts w:ascii="Calibri" w:hAnsi="Calibri" w:cs="Calibri"/>
          <w:lang w:val="en"/>
        </w:rPr>
        <w:t>Ilfracombe Museum</w:t>
      </w:r>
    </w:p>
    <w:p w:rsidR="00FB7BAC" w:rsidRDefault="00FB7BAC" w:rsidP="00831F85">
      <w:pPr>
        <w:widowControl w:val="0"/>
        <w:autoSpaceDE w:val="0"/>
        <w:autoSpaceDN w:val="0"/>
        <w:adjustRightInd w:val="0"/>
        <w:spacing w:after="360" w:line="276" w:lineRule="auto"/>
        <w:ind w:left="720"/>
        <w:rPr>
          <w:rFonts w:ascii="Calibri" w:hAnsi="Calibri" w:cs="Calibri"/>
          <w:lang w:val="en"/>
        </w:rPr>
      </w:pPr>
      <w:r>
        <w:rPr>
          <w:rFonts w:ascii="Calibri" w:hAnsi="Calibri" w:cs="Calibri"/>
          <w:lang w:val="en"/>
        </w:rPr>
        <w:t>Ilfracombe private businesses</w:t>
      </w:r>
    </w:p>
    <w:p w:rsidR="00B96088" w:rsidRDefault="00B96088" w:rsidP="00831F85">
      <w:pPr>
        <w:widowControl w:val="0"/>
        <w:autoSpaceDE w:val="0"/>
        <w:autoSpaceDN w:val="0"/>
        <w:adjustRightInd w:val="0"/>
        <w:spacing w:after="360" w:line="276" w:lineRule="auto"/>
        <w:ind w:left="720"/>
        <w:rPr>
          <w:rFonts w:ascii="Calibri" w:hAnsi="Calibri" w:cs="Calibri"/>
          <w:lang w:val="en"/>
        </w:rPr>
      </w:pPr>
    </w:p>
    <w:p w:rsidR="00B96088" w:rsidRDefault="00B96088" w:rsidP="00831F85">
      <w:pPr>
        <w:widowControl w:val="0"/>
        <w:autoSpaceDE w:val="0"/>
        <w:autoSpaceDN w:val="0"/>
        <w:adjustRightInd w:val="0"/>
        <w:spacing w:after="360" w:line="276" w:lineRule="auto"/>
        <w:ind w:left="720"/>
        <w:rPr>
          <w:rFonts w:ascii="Calibri" w:hAnsi="Calibri" w:cs="Calibri"/>
          <w:lang w:val="en"/>
        </w:rPr>
      </w:pPr>
    </w:p>
    <w:p w:rsidR="00AF2B7F" w:rsidRDefault="00BB48E1" w:rsidP="00BB48E1">
      <w:pPr>
        <w:widowControl w:val="0"/>
        <w:numPr>
          <w:ilvl w:val="1"/>
          <w:numId w:val="35"/>
        </w:numPr>
        <w:autoSpaceDE w:val="0"/>
        <w:autoSpaceDN w:val="0"/>
        <w:adjustRightInd w:val="0"/>
        <w:spacing w:after="200" w:line="276" w:lineRule="auto"/>
        <w:rPr>
          <w:rFonts w:ascii="Calibri" w:hAnsi="Calibri" w:cs="Calibri"/>
          <w:b/>
          <w:bCs/>
          <w:i/>
          <w:iCs/>
          <w:color w:val="002060"/>
          <w:sz w:val="28"/>
          <w:szCs w:val="28"/>
          <w:lang w:val="en"/>
        </w:rPr>
      </w:pPr>
      <w:r>
        <w:rPr>
          <w:rFonts w:ascii="Calibri" w:hAnsi="Calibri" w:cs="Calibri"/>
          <w:b/>
          <w:bCs/>
          <w:i/>
          <w:iCs/>
          <w:color w:val="002060"/>
          <w:sz w:val="28"/>
          <w:szCs w:val="28"/>
          <w:lang w:val="en"/>
        </w:rPr>
        <w:lastRenderedPageBreak/>
        <w:t xml:space="preserve"> </w:t>
      </w:r>
      <w:r w:rsidR="00AF2B7F">
        <w:rPr>
          <w:rFonts w:ascii="Calibri" w:hAnsi="Calibri" w:cs="Calibri"/>
          <w:b/>
          <w:bCs/>
          <w:i/>
          <w:iCs/>
          <w:color w:val="002060"/>
          <w:sz w:val="28"/>
          <w:szCs w:val="28"/>
          <w:lang w:val="en"/>
        </w:rPr>
        <w:t>How our Plan was developed</w:t>
      </w:r>
    </w:p>
    <w:p w:rsidR="00537A24" w:rsidRDefault="00DE671B" w:rsidP="00831F85">
      <w:pPr>
        <w:spacing w:after="360" w:line="276" w:lineRule="auto"/>
        <w:jc w:val="both"/>
        <w:rPr>
          <w:rFonts w:ascii="Calibri" w:hAnsi="Calibri" w:cs="Calibri"/>
          <w:bCs/>
          <w:iCs/>
          <w:lang w:val="en"/>
        </w:rPr>
      </w:pPr>
      <w:r w:rsidRPr="00DE671B">
        <w:rPr>
          <w:rFonts w:ascii="Calibri" w:hAnsi="Calibri" w:cs="Calibri"/>
          <w:bCs/>
          <w:iCs/>
          <w:lang w:val="en"/>
        </w:rPr>
        <w:t xml:space="preserve">The focus of this Plan has </w:t>
      </w:r>
      <w:r>
        <w:rPr>
          <w:rFonts w:ascii="Calibri" w:hAnsi="Calibri" w:cs="Calibri"/>
          <w:bCs/>
          <w:iCs/>
          <w:lang w:val="en"/>
        </w:rPr>
        <w:t>been shaped by numerous studies and project proposals, backed up by a wide variety of public consultation, during the past five yea</w:t>
      </w:r>
      <w:r w:rsidR="00742DB6">
        <w:rPr>
          <w:rFonts w:ascii="Calibri" w:hAnsi="Calibri" w:cs="Calibri"/>
          <w:bCs/>
          <w:iCs/>
          <w:lang w:val="en"/>
        </w:rPr>
        <w:t>rs</w:t>
      </w:r>
      <w:r w:rsidR="00D60F5D">
        <w:rPr>
          <w:rFonts w:ascii="Calibri" w:hAnsi="Calibri" w:cs="Calibri"/>
          <w:bCs/>
          <w:iCs/>
          <w:lang w:val="en"/>
        </w:rPr>
        <w:t xml:space="preserve">. </w:t>
      </w:r>
      <w:r w:rsidR="00742DB6">
        <w:rPr>
          <w:rFonts w:ascii="Calibri" w:hAnsi="Calibri" w:cs="Calibri"/>
          <w:bCs/>
          <w:iCs/>
          <w:lang w:val="en"/>
        </w:rPr>
        <w:t>Dialogue and survey of the business community was particularly helpful in framing the proposals. The main</w:t>
      </w:r>
      <w:r w:rsidR="00A159AF">
        <w:rPr>
          <w:rFonts w:ascii="Calibri" w:hAnsi="Calibri" w:cs="Calibri"/>
          <w:bCs/>
          <w:iCs/>
          <w:lang w:val="en"/>
        </w:rPr>
        <w:t xml:space="preserve"> reports</w:t>
      </w:r>
      <w:r>
        <w:rPr>
          <w:rFonts w:ascii="Calibri" w:hAnsi="Calibri" w:cs="Calibri"/>
          <w:bCs/>
          <w:iCs/>
          <w:lang w:val="en"/>
        </w:rPr>
        <w:t xml:space="preserve"> </w:t>
      </w:r>
      <w:r w:rsidR="00742DB6">
        <w:rPr>
          <w:rFonts w:ascii="Calibri" w:hAnsi="Calibri" w:cs="Calibri"/>
          <w:bCs/>
          <w:iCs/>
          <w:lang w:val="en"/>
        </w:rPr>
        <w:t xml:space="preserve">providing background details </w:t>
      </w:r>
      <w:r>
        <w:rPr>
          <w:rFonts w:ascii="Calibri" w:hAnsi="Calibri" w:cs="Calibri"/>
          <w:bCs/>
          <w:iCs/>
          <w:lang w:val="en"/>
        </w:rPr>
        <w:t>include:</w:t>
      </w:r>
    </w:p>
    <w:p w:rsidR="00DE671B" w:rsidRDefault="00EB6101"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Publication Draft North Devon and Torridge Local</w:t>
      </w:r>
      <w:r w:rsidR="00A159AF">
        <w:rPr>
          <w:rFonts w:ascii="Calibri" w:hAnsi="Calibri" w:cs="Calibri"/>
          <w:bCs/>
          <w:iCs/>
          <w:lang w:val="en"/>
        </w:rPr>
        <w:t xml:space="preserve"> </w:t>
      </w:r>
      <w:r w:rsidR="000E193A">
        <w:rPr>
          <w:rFonts w:ascii="Calibri" w:hAnsi="Calibri" w:cs="Calibri"/>
          <w:bCs/>
          <w:iCs/>
          <w:lang w:val="en"/>
        </w:rPr>
        <w:t>Plan</w:t>
      </w:r>
      <w:r>
        <w:rPr>
          <w:rFonts w:ascii="Calibri" w:hAnsi="Calibri" w:cs="Calibri"/>
          <w:bCs/>
          <w:iCs/>
          <w:lang w:val="en"/>
        </w:rPr>
        <w:t>, 2014</w:t>
      </w:r>
    </w:p>
    <w:p w:rsidR="000E193A" w:rsidRDefault="000E193A"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Northern Devon Economic Strategy 2014-20</w:t>
      </w:r>
    </w:p>
    <w:p w:rsidR="00537A24" w:rsidRPr="00DC4F18" w:rsidRDefault="00537A24"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Ilfracombe Town Strategy: One Ilfracombe/Ilfracombe Town Council Strategic Plan 2010-2020</w:t>
      </w:r>
    </w:p>
    <w:p w:rsidR="000E193A" w:rsidRDefault="000E193A"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Joint Delivery Team Business Plan 2011</w:t>
      </w:r>
    </w:p>
    <w:p w:rsidR="000E193A" w:rsidRDefault="00DC4F18"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Ilfracombe</w:t>
      </w:r>
      <w:r w:rsidR="000E193A">
        <w:rPr>
          <w:rFonts w:ascii="Calibri" w:hAnsi="Calibri" w:cs="Calibri"/>
          <w:bCs/>
          <w:iCs/>
          <w:lang w:val="en"/>
        </w:rPr>
        <w:t xml:space="preserve"> Town Study</w:t>
      </w:r>
      <w:r w:rsidR="00A159AF">
        <w:rPr>
          <w:rFonts w:ascii="Calibri" w:hAnsi="Calibri" w:cs="Calibri"/>
          <w:bCs/>
          <w:iCs/>
          <w:lang w:val="en"/>
        </w:rPr>
        <w:t>, Core Strategy Evidence,</w:t>
      </w:r>
      <w:r w:rsidR="000E193A">
        <w:rPr>
          <w:rFonts w:ascii="Calibri" w:hAnsi="Calibri" w:cs="Calibri"/>
          <w:bCs/>
          <w:iCs/>
          <w:lang w:val="en"/>
        </w:rPr>
        <w:t xml:space="preserve"> 2011</w:t>
      </w:r>
      <w:r>
        <w:rPr>
          <w:rFonts w:ascii="Calibri" w:hAnsi="Calibri" w:cs="Calibri"/>
          <w:bCs/>
          <w:iCs/>
          <w:lang w:val="en"/>
        </w:rPr>
        <w:t>, North Devon</w:t>
      </w:r>
      <w:r w:rsidR="00EF25E8">
        <w:rPr>
          <w:rFonts w:ascii="Calibri" w:hAnsi="Calibri" w:cs="Calibri"/>
          <w:bCs/>
          <w:iCs/>
          <w:lang w:val="en"/>
        </w:rPr>
        <w:t xml:space="preserve"> Council</w:t>
      </w:r>
    </w:p>
    <w:p w:rsidR="000E193A" w:rsidRPr="00DC4F18" w:rsidRDefault="000E193A"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 xml:space="preserve">Joint Strategic Needs Assessment </w:t>
      </w:r>
      <w:r w:rsidR="00A159AF">
        <w:rPr>
          <w:rFonts w:ascii="Calibri" w:hAnsi="Calibri" w:cs="Calibri"/>
          <w:bCs/>
          <w:iCs/>
          <w:lang w:val="en"/>
        </w:rPr>
        <w:t>T</w:t>
      </w:r>
      <w:r w:rsidR="00DC4F18">
        <w:rPr>
          <w:rFonts w:ascii="Calibri" w:hAnsi="Calibri" w:cs="Calibri"/>
          <w:bCs/>
          <w:iCs/>
          <w:lang w:val="en"/>
        </w:rPr>
        <w:t>own Profile for Ilfracombe</w:t>
      </w:r>
      <w:r w:rsidR="00A159AF">
        <w:rPr>
          <w:rFonts w:ascii="Calibri" w:hAnsi="Calibri" w:cs="Calibri"/>
          <w:bCs/>
          <w:iCs/>
          <w:lang w:val="en"/>
        </w:rPr>
        <w:t xml:space="preserve"> </w:t>
      </w:r>
      <w:r>
        <w:rPr>
          <w:rFonts w:ascii="Calibri" w:hAnsi="Calibri" w:cs="Calibri"/>
          <w:bCs/>
          <w:iCs/>
          <w:lang w:val="en"/>
        </w:rPr>
        <w:t>2013-14</w:t>
      </w:r>
      <w:r w:rsidR="00EF25E8">
        <w:rPr>
          <w:rFonts w:ascii="Calibri" w:hAnsi="Calibri" w:cs="Calibri"/>
          <w:bCs/>
          <w:iCs/>
          <w:lang w:val="en"/>
        </w:rPr>
        <w:t>, Public Health Devon/Devon County Council</w:t>
      </w:r>
    </w:p>
    <w:p w:rsidR="000E193A" w:rsidRPr="00537A24" w:rsidRDefault="00537A24"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Ilfracombe</w:t>
      </w:r>
      <w:r w:rsidR="00A159AF">
        <w:rPr>
          <w:rFonts w:ascii="Calibri" w:hAnsi="Calibri" w:cs="Calibri"/>
          <w:bCs/>
          <w:iCs/>
          <w:lang w:val="en"/>
        </w:rPr>
        <w:t>: Economic Research</w:t>
      </w:r>
      <w:r w:rsidR="000E193A">
        <w:rPr>
          <w:rFonts w:ascii="Calibri" w:hAnsi="Calibri" w:cs="Calibri"/>
          <w:bCs/>
          <w:iCs/>
          <w:lang w:val="en"/>
        </w:rPr>
        <w:t xml:space="preserve"> 2010</w:t>
      </w:r>
      <w:r w:rsidR="00A159AF">
        <w:rPr>
          <w:rFonts w:ascii="Calibri" w:hAnsi="Calibri" w:cs="Calibri"/>
          <w:bCs/>
          <w:iCs/>
          <w:lang w:val="en"/>
        </w:rPr>
        <w:t>, CACI for North Devon+</w:t>
      </w:r>
    </w:p>
    <w:p w:rsidR="00A159AF" w:rsidRDefault="00A159AF"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Cens</w:t>
      </w:r>
      <w:r w:rsidR="00537A24">
        <w:rPr>
          <w:rFonts w:ascii="Calibri" w:hAnsi="Calibri" w:cs="Calibri"/>
          <w:bCs/>
          <w:iCs/>
          <w:lang w:val="en"/>
        </w:rPr>
        <w:t>us Profile: Ilfracombe</w:t>
      </w:r>
      <w:r>
        <w:rPr>
          <w:rFonts w:ascii="Calibri" w:hAnsi="Calibri" w:cs="Calibri"/>
          <w:bCs/>
          <w:iCs/>
          <w:lang w:val="en"/>
        </w:rPr>
        <w:t xml:space="preserve"> Town Area, figures at 2011, DCC</w:t>
      </w:r>
    </w:p>
    <w:p w:rsidR="00A159AF" w:rsidRDefault="00537A24"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Ilfracombe</w:t>
      </w:r>
      <w:r w:rsidR="00EF25E8">
        <w:rPr>
          <w:rFonts w:ascii="Calibri" w:hAnsi="Calibri" w:cs="Calibri"/>
          <w:bCs/>
          <w:iCs/>
          <w:lang w:val="en"/>
        </w:rPr>
        <w:t xml:space="preserve"> area baseline profile, using Mosaic data from 2009, DCC</w:t>
      </w:r>
    </w:p>
    <w:p w:rsidR="00EF25E8" w:rsidRDefault="00537A24"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Ilfracombe</w:t>
      </w:r>
      <w:r w:rsidR="00EF25E8">
        <w:rPr>
          <w:rFonts w:ascii="Calibri" w:hAnsi="Calibri" w:cs="Calibri"/>
          <w:bCs/>
          <w:iCs/>
          <w:lang w:val="en"/>
        </w:rPr>
        <w:t xml:space="preserve"> area Town Profile, data from 2010/11, DCC</w:t>
      </w:r>
    </w:p>
    <w:p w:rsidR="00537A24" w:rsidRDefault="00537A24" w:rsidP="00831F85">
      <w:pPr>
        <w:widowControl w:val="0"/>
        <w:numPr>
          <w:ilvl w:val="0"/>
          <w:numId w:val="45"/>
        </w:numPr>
        <w:autoSpaceDE w:val="0"/>
        <w:autoSpaceDN w:val="0"/>
        <w:adjustRightInd w:val="0"/>
        <w:spacing w:after="200" w:line="276" w:lineRule="auto"/>
        <w:ind w:left="709" w:hanging="425"/>
        <w:rPr>
          <w:rFonts w:ascii="Calibri" w:hAnsi="Calibri" w:cs="Calibri"/>
          <w:bCs/>
          <w:iCs/>
          <w:lang w:val="en"/>
        </w:rPr>
      </w:pPr>
      <w:r>
        <w:rPr>
          <w:rFonts w:ascii="Calibri" w:hAnsi="Calibri" w:cs="Calibri"/>
          <w:bCs/>
          <w:iCs/>
          <w:lang w:val="en"/>
        </w:rPr>
        <w:t>Ilfracombe-Swansea Ferry: Demand and Economic Impact Assessment, 2015</w:t>
      </w:r>
    </w:p>
    <w:p w:rsidR="000E193A" w:rsidRDefault="000E193A" w:rsidP="00831F85">
      <w:pPr>
        <w:widowControl w:val="0"/>
        <w:autoSpaceDE w:val="0"/>
        <w:autoSpaceDN w:val="0"/>
        <w:adjustRightInd w:val="0"/>
        <w:spacing w:after="200" w:line="276" w:lineRule="auto"/>
        <w:jc w:val="both"/>
        <w:rPr>
          <w:rFonts w:ascii="Calibri" w:hAnsi="Calibri" w:cs="Calibri"/>
          <w:bCs/>
          <w:iCs/>
          <w:lang w:val="en"/>
        </w:rPr>
      </w:pPr>
      <w:r>
        <w:rPr>
          <w:rFonts w:ascii="Calibri" w:hAnsi="Calibri" w:cs="Calibri"/>
          <w:bCs/>
          <w:iCs/>
          <w:lang w:val="en"/>
        </w:rPr>
        <w:t>Distillation of these reports and the supporting evidence has informed</w:t>
      </w:r>
      <w:r w:rsidR="00537A24">
        <w:rPr>
          <w:rFonts w:ascii="Calibri" w:hAnsi="Calibri" w:cs="Calibri"/>
          <w:bCs/>
          <w:iCs/>
          <w:lang w:val="en"/>
        </w:rPr>
        <w:t xml:space="preserve"> the CCT </w:t>
      </w:r>
      <w:r>
        <w:rPr>
          <w:rFonts w:ascii="Calibri" w:hAnsi="Calibri" w:cs="Calibri"/>
          <w:bCs/>
          <w:iCs/>
          <w:lang w:val="en"/>
        </w:rPr>
        <w:t xml:space="preserve">and the </w:t>
      </w:r>
      <w:r w:rsidR="00831F85">
        <w:rPr>
          <w:rFonts w:ascii="Calibri" w:hAnsi="Calibri" w:cs="Calibri"/>
          <w:bCs/>
          <w:iCs/>
          <w:lang w:val="en"/>
        </w:rPr>
        <w:t xml:space="preserve">priorities and </w:t>
      </w:r>
      <w:r>
        <w:rPr>
          <w:rFonts w:ascii="Calibri" w:hAnsi="Calibri" w:cs="Calibri"/>
          <w:bCs/>
          <w:iCs/>
          <w:lang w:val="en"/>
        </w:rPr>
        <w:t>initiatives proposed</w:t>
      </w:r>
      <w:r w:rsidR="00A43D7C">
        <w:rPr>
          <w:rFonts w:ascii="Calibri" w:hAnsi="Calibri" w:cs="Calibri"/>
          <w:bCs/>
          <w:iCs/>
          <w:lang w:val="en"/>
        </w:rPr>
        <w:t>.</w:t>
      </w:r>
      <w:r w:rsidR="00962568">
        <w:rPr>
          <w:rFonts w:ascii="Calibri" w:hAnsi="Calibri" w:cs="Calibri"/>
          <w:bCs/>
          <w:iCs/>
          <w:lang w:val="en"/>
        </w:rPr>
        <w:t xml:space="preserve"> </w:t>
      </w:r>
      <w:r w:rsidR="00831F85">
        <w:rPr>
          <w:rFonts w:ascii="Calibri" w:hAnsi="Calibri" w:cs="Calibri"/>
          <w:bCs/>
          <w:iCs/>
          <w:lang w:val="en"/>
        </w:rPr>
        <w:t>C</w:t>
      </w:r>
      <w:r w:rsidR="00537A24">
        <w:rPr>
          <w:rFonts w:ascii="Calibri" w:hAnsi="Calibri" w:cs="Calibri"/>
          <w:bCs/>
          <w:iCs/>
          <w:lang w:val="en"/>
        </w:rPr>
        <w:t xml:space="preserve">onsultation </w:t>
      </w:r>
      <w:r w:rsidR="00831F85">
        <w:rPr>
          <w:rFonts w:ascii="Calibri" w:hAnsi="Calibri" w:cs="Calibri"/>
          <w:bCs/>
          <w:iCs/>
          <w:lang w:val="en"/>
        </w:rPr>
        <w:t>has included</w:t>
      </w:r>
      <w:r w:rsidR="00537A24">
        <w:rPr>
          <w:rFonts w:ascii="Calibri" w:hAnsi="Calibri" w:cs="Calibri"/>
          <w:bCs/>
          <w:iCs/>
          <w:lang w:val="en"/>
        </w:rPr>
        <w:t xml:space="preserve"> a survey of local businesses in 2015 and presentation of the results to a representative sample in November, with their recommendations being incorporated into the Plan.</w:t>
      </w:r>
      <w:r w:rsidR="00831F85" w:rsidRPr="00831F85">
        <w:rPr>
          <w:rFonts w:ascii="Calibri" w:hAnsi="Calibri" w:cs="Calibri"/>
          <w:bCs/>
          <w:iCs/>
          <w:lang w:val="en"/>
        </w:rPr>
        <w:t xml:space="preserve"> </w:t>
      </w:r>
      <w:r w:rsidR="00831F85">
        <w:rPr>
          <w:rFonts w:ascii="Calibri" w:hAnsi="Calibri" w:cs="Calibri"/>
          <w:bCs/>
          <w:iCs/>
          <w:lang w:val="en"/>
        </w:rPr>
        <w:t>The Team has then elaborated and refined the projects presented in this document.</w:t>
      </w:r>
    </w:p>
    <w:p w:rsidR="006D4D60" w:rsidRDefault="006D4D60" w:rsidP="00831F85">
      <w:pPr>
        <w:widowControl w:val="0"/>
        <w:autoSpaceDE w:val="0"/>
        <w:autoSpaceDN w:val="0"/>
        <w:adjustRightInd w:val="0"/>
        <w:spacing w:after="200" w:line="276" w:lineRule="auto"/>
        <w:jc w:val="both"/>
        <w:rPr>
          <w:rFonts w:ascii="Calibri" w:hAnsi="Calibri" w:cs="Calibri"/>
          <w:bCs/>
          <w:iCs/>
          <w:lang w:val="en"/>
        </w:rPr>
      </w:pPr>
      <w:r>
        <w:rPr>
          <w:rFonts w:ascii="Calibri" w:hAnsi="Calibri" w:cs="Calibri"/>
          <w:bCs/>
          <w:iCs/>
          <w:lang w:val="en"/>
        </w:rPr>
        <w:t xml:space="preserve">Ilfracombe has an extraordinarily strong record of partnership working in recent years, culminating in the creation of One Ilfracombe. </w:t>
      </w:r>
      <w:r w:rsidR="003620B5">
        <w:rPr>
          <w:rFonts w:ascii="Calibri" w:hAnsi="Calibri" w:cs="Calibri"/>
          <w:bCs/>
          <w:iCs/>
          <w:lang w:val="en"/>
        </w:rPr>
        <w:t xml:space="preserve">One Ilfracombe grew from the national Our Place! Pilot (see </w:t>
      </w:r>
      <w:hyperlink r:id="rId11" w:history="1">
        <w:r w:rsidR="002F681B">
          <w:rPr>
            <w:rStyle w:val="Hyperlink"/>
            <w:rFonts w:ascii="Calibri" w:hAnsi="Calibri" w:cs="Calibri"/>
            <w:bCs/>
            <w:iCs/>
            <w:lang w:val="en"/>
          </w:rPr>
          <w:t>https://oneilfracombe.org.uk/</w:t>
        </w:r>
      </w:hyperlink>
      <w:bookmarkStart w:id="0" w:name="_GoBack"/>
      <w:bookmarkEnd w:id="0"/>
      <w:r w:rsidR="003620B5">
        <w:rPr>
          <w:rFonts w:ascii="Calibri" w:hAnsi="Calibri" w:cs="Calibri"/>
          <w:bCs/>
          <w:iCs/>
          <w:lang w:val="en"/>
        </w:rPr>
        <w:t>) and sets out to redesign the way services are delivered locally to achieve better outcomes for the people who use and pay for them.  This offers local people more say over services and expenditure. By bringing services, businesse</w:t>
      </w:r>
      <w:r w:rsidR="00E41A98">
        <w:rPr>
          <w:rFonts w:ascii="Calibri" w:hAnsi="Calibri" w:cs="Calibri"/>
          <w:bCs/>
          <w:iCs/>
          <w:lang w:val="en"/>
        </w:rPr>
        <w:t>s, schools and residents togethe</w:t>
      </w:r>
      <w:r w:rsidR="003620B5">
        <w:rPr>
          <w:rFonts w:ascii="Calibri" w:hAnsi="Calibri" w:cs="Calibri"/>
          <w:bCs/>
          <w:iCs/>
          <w:lang w:val="en"/>
        </w:rPr>
        <w:t xml:space="preserve">r into one team, we can achieve so much more and </w:t>
      </w:r>
      <w:r w:rsidR="00E41A98">
        <w:rPr>
          <w:rFonts w:ascii="Calibri" w:hAnsi="Calibri" w:cs="Calibri"/>
          <w:bCs/>
          <w:iCs/>
          <w:lang w:val="en"/>
        </w:rPr>
        <w:t>be in a bette</w:t>
      </w:r>
      <w:r w:rsidR="003620B5">
        <w:rPr>
          <w:rFonts w:ascii="Calibri" w:hAnsi="Calibri" w:cs="Calibri"/>
          <w:bCs/>
          <w:iCs/>
          <w:lang w:val="en"/>
        </w:rPr>
        <w:t>r</w:t>
      </w:r>
      <w:r w:rsidR="00E41A98">
        <w:rPr>
          <w:rFonts w:ascii="Calibri" w:hAnsi="Calibri" w:cs="Calibri"/>
          <w:bCs/>
          <w:iCs/>
          <w:lang w:val="en"/>
        </w:rPr>
        <w:t xml:space="preserve"> po</w:t>
      </w:r>
      <w:r w:rsidR="003620B5">
        <w:rPr>
          <w:rFonts w:ascii="Calibri" w:hAnsi="Calibri" w:cs="Calibri"/>
          <w:bCs/>
          <w:iCs/>
          <w:lang w:val="en"/>
        </w:rPr>
        <w:t xml:space="preserve">sition to fulfil </w:t>
      </w:r>
      <w:r w:rsidR="003620B5">
        <w:rPr>
          <w:rFonts w:ascii="Calibri" w:hAnsi="Calibri" w:cs="Calibri"/>
          <w:bCs/>
          <w:iCs/>
          <w:lang w:val="en"/>
        </w:rPr>
        <w:lastRenderedPageBreak/>
        <w:t xml:space="preserve">our aims of ‘Better health, economic prosperity and </w:t>
      </w:r>
      <w:r w:rsidR="00E41A98">
        <w:rPr>
          <w:rFonts w:ascii="Calibri" w:hAnsi="Calibri" w:cs="Calibri"/>
          <w:bCs/>
          <w:iCs/>
          <w:lang w:val="en"/>
        </w:rPr>
        <w:t>a high</w:t>
      </w:r>
      <w:r w:rsidR="003620B5">
        <w:rPr>
          <w:rFonts w:ascii="Calibri" w:hAnsi="Calibri" w:cs="Calibri"/>
          <w:bCs/>
          <w:iCs/>
          <w:lang w:val="en"/>
        </w:rPr>
        <w:t xml:space="preserve"> quality living environment</w:t>
      </w:r>
      <w:r w:rsidR="00E41A98">
        <w:rPr>
          <w:rFonts w:ascii="Calibri" w:hAnsi="Calibri" w:cs="Calibri"/>
          <w:bCs/>
          <w:iCs/>
          <w:lang w:val="en"/>
        </w:rPr>
        <w:t xml:space="preserve"> for the people of Ilfracombe’.</w:t>
      </w:r>
      <w:r>
        <w:rPr>
          <w:rFonts w:ascii="Calibri" w:hAnsi="Calibri" w:cs="Calibri"/>
          <w:bCs/>
          <w:iCs/>
          <w:lang w:val="en"/>
        </w:rPr>
        <w:t xml:space="preserve"> This has provided the perfect springboard to establish the Coastal Community Team and prepare this Plan which is based on very firm foundations.</w:t>
      </w:r>
    </w:p>
    <w:p w:rsidR="006D4D60" w:rsidRDefault="006D4D60" w:rsidP="00831F85">
      <w:pPr>
        <w:widowControl w:val="0"/>
        <w:autoSpaceDE w:val="0"/>
        <w:autoSpaceDN w:val="0"/>
        <w:adjustRightInd w:val="0"/>
        <w:spacing w:after="120" w:line="276" w:lineRule="auto"/>
        <w:jc w:val="both"/>
        <w:rPr>
          <w:rFonts w:ascii="Calibri" w:hAnsi="Calibri" w:cs="Calibri"/>
          <w:bCs/>
          <w:iCs/>
          <w:lang w:val="en"/>
        </w:rPr>
      </w:pPr>
      <w:r>
        <w:rPr>
          <w:rFonts w:ascii="Calibri" w:hAnsi="Calibri" w:cs="Calibri"/>
          <w:bCs/>
          <w:iCs/>
          <w:lang w:val="en"/>
        </w:rPr>
        <w:t>The five aims of the Team specified at the outset were to:</w:t>
      </w:r>
    </w:p>
    <w:p w:rsidR="006D4D60" w:rsidRDefault="006D4D60"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Balance the regeneration of Ilfracombe across the area,</w:t>
      </w:r>
    </w:p>
    <w:p w:rsidR="006D4D60" w:rsidRDefault="006D4D60"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Increase footfall to and through the town centre,</w:t>
      </w:r>
    </w:p>
    <w:p w:rsidR="006D4D60" w:rsidRDefault="006D4D60"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Support the retail sector throughout the town,</w:t>
      </w:r>
    </w:p>
    <w:p w:rsidR="006D4D60" w:rsidRDefault="006D4D60" w:rsidP="00831F85">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Pr>
          <w:rFonts w:ascii="Calibri" w:hAnsi="Calibri" w:cs="Calibri"/>
          <w:bCs/>
          <w:iCs/>
          <w:lang w:val="en"/>
        </w:rPr>
        <w:t>Overcome seasonal fluctuations through the creation of a year-round offering,</w:t>
      </w:r>
    </w:p>
    <w:p w:rsidR="006D4D60" w:rsidRDefault="006D4D60" w:rsidP="00831F85">
      <w:pPr>
        <w:widowControl w:val="0"/>
        <w:numPr>
          <w:ilvl w:val="0"/>
          <w:numId w:val="45"/>
        </w:numPr>
        <w:autoSpaceDE w:val="0"/>
        <w:autoSpaceDN w:val="0"/>
        <w:adjustRightInd w:val="0"/>
        <w:spacing w:after="200" w:line="276" w:lineRule="auto"/>
        <w:ind w:left="709" w:hanging="425"/>
        <w:rPr>
          <w:rFonts w:ascii="Calibri" w:hAnsi="Calibri" w:cs="Calibri"/>
          <w:bCs/>
          <w:iCs/>
          <w:lang w:val="en"/>
        </w:rPr>
      </w:pPr>
      <w:r>
        <w:rPr>
          <w:rFonts w:ascii="Calibri" w:hAnsi="Calibri" w:cs="Calibri"/>
          <w:bCs/>
          <w:iCs/>
          <w:lang w:val="en"/>
        </w:rPr>
        <w:t>Promote and safeguard the area’s heritage assets.</w:t>
      </w:r>
    </w:p>
    <w:p w:rsidR="006D4D60" w:rsidRDefault="006D4D60" w:rsidP="00231DD6">
      <w:pPr>
        <w:widowControl w:val="0"/>
        <w:autoSpaceDE w:val="0"/>
        <w:autoSpaceDN w:val="0"/>
        <w:adjustRightInd w:val="0"/>
        <w:spacing w:after="120" w:line="276" w:lineRule="auto"/>
        <w:rPr>
          <w:rFonts w:ascii="Calibri" w:hAnsi="Calibri" w:cs="Calibri"/>
          <w:bCs/>
          <w:iCs/>
          <w:lang w:val="en"/>
        </w:rPr>
      </w:pPr>
      <w:r>
        <w:rPr>
          <w:rFonts w:ascii="Calibri" w:hAnsi="Calibri" w:cs="Calibri"/>
          <w:bCs/>
          <w:iCs/>
          <w:lang w:val="en"/>
        </w:rPr>
        <w:t>During the Plan prep</w:t>
      </w:r>
      <w:r w:rsidR="0062206C">
        <w:rPr>
          <w:rFonts w:ascii="Calibri" w:hAnsi="Calibri" w:cs="Calibri"/>
          <w:bCs/>
          <w:iCs/>
          <w:lang w:val="en"/>
        </w:rPr>
        <w:t>aration, potential projects became</w:t>
      </w:r>
      <w:r>
        <w:rPr>
          <w:rFonts w:ascii="Calibri" w:hAnsi="Calibri" w:cs="Calibri"/>
          <w:bCs/>
          <w:iCs/>
          <w:lang w:val="en"/>
        </w:rPr>
        <w:t xml:space="preserve"> grouped under six </w:t>
      </w:r>
      <w:r w:rsidR="00231DD6">
        <w:rPr>
          <w:rFonts w:ascii="Calibri" w:hAnsi="Calibri" w:cs="Calibri"/>
          <w:bCs/>
          <w:iCs/>
          <w:lang w:val="en"/>
        </w:rPr>
        <w:t xml:space="preserve">working </w:t>
      </w:r>
      <w:r>
        <w:rPr>
          <w:rFonts w:ascii="Calibri" w:hAnsi="Calibri" w:cs="Calibri"/>
          <w:bCs/>
          <w:iCs/>
          <w:lang w:val="en"/>
        </w:rPr>
        <w:t>headings:</w:t>
      </w:r>
    </w:p>
    <w:p w:rsidR="00AF2B7F" w:rsidRPr="00231DD6" w:rsidRDefault="006D4D60" w:rsidP="00231DD6">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sidRPr="00231DD6">
        <w:rPr>
          <w:rFonts w:ascii="Calibri" w:hAnsi="Calibri" w:cs="Calibri"/>
          <w:bCs/>
          <w:iCs/>
          <w:lang w:val="en"/>
        </w:rPr>
        <w:t>Shopping locally,</w:t>
      </w:r>
    </w:p>
    <w:p w:rsidR="006D4D60" w:rsidRPr="00231DD6" w:rsidRDefault="006D4D60" w:rsidP="00231DD6">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sidRPr="00231DD6">
        <w:rPr>
          <w:rFonts w:ascii="Calibri" w:hAnsi="Calibri" w:cs="Calibri"/>
          <w:bCs/>
          <w:iCs/>
          <w:lang w:val="en"/>
        </w:rPr>
        <w:t>Communications with all businesses,</w:t>
      </w:r>
    </w:p>
    <w:p w:rsidR="006D4D60" w:rsidRPr="00231DD6" w:rsidRDefault="006D4D60" w:rsidP="00231DD6">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sidRPr="00231DD6">
        <w:rPr>
          <w:rFonts w:ascii="Calibri" w:hAnsi="Calibri" w:cs="Calibri"/>
          <w:bCs/>
          <w:iCs/>
          <w:lang w:val="en"/>
        </w:rPr>
        <w:t>Harbour area,</w:t>
      </w:r>
    </w:p>
    <w:p w:rsidR="006D4D60" w:rsidRPr="00231DD6" w:rsidRDefault="006D4D60" w:rsidP="00231DD6">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sidRPr="00231DD6">
        <w:rPr>
          <w:rFonts w:ascii="Calibri" w:hAnsi="Calibri" w:cs="Calibri"/>
          <w:bCs/>
          <w:iCs/>
          <w:lang w:val="en"/>
        </w:rPr>
        <w:t>Cohesive positive attitude,</w:t>
      </w:r>
    </w:p>
    <w:p w:rsidR="006D4D60" w:rsidRPr="00231DD6" w:rsidRDefault="006D4D60" w:rsidP="00231DD6">
      <w:pPr>
        <w:widowControl w:val="0"/>
        <w:numPr>
          <w:ilvl w:val="0"/>
          <w:numId w:val="45"/>
        </w:numPr>
        <w:autoSpaceDE w:val="0"/>
        <w:autoSpaceDN w:val="0"/>
        <w:adjustRightInd w:val="0"/>
        <w:spacing w:after="120" w:line="276" w:lineRule="auto"/>
        <w:ind w:left="709" w:hanging="425"/>
        <w:rPr>
          <w:rFonts w:ascii="Calibri" w:hAnsi="Calibri" w:cs="Calibri"/>
          <w:bCs/>
          <w:iCs/>
          <w:lang w:val="en"/>
        </w:rPr>
      </w:pPr>
      <w:r w:rsidRPr="00231DD6">
        <w:rPr>
          <w:rFonts w:ascii="Calibri" w:hAnsi="Calibri" w:cs="Calibri"/>
          <w:bCs/>
          <w:iCs/>
          <w:lang w:val="en"/>
        </w:rPr>
        <w:t>Parking and loading,</w:t>
      </w:r>
    </w:p>
    <w:p w:rsidR="006D4D60" w:rsidRPr="00231DD6" w:rsidRDefault="0062206C" w:rsidP="00231DD6">
      <w:pPr>
        <w:widowControl w:val="0"/>
        <w:numPr>
          <w:ilvl w:val="0"/>
          <w:numId w:val="45"/>
        </w:numPr>
        <w:autoSpaceDE w:val="0"/>
        <w:autoSpaceDN w:val="0"/>
        <w:adjustRightInd w:val="0"/>
        <w:spacing w:after="200" w:line="276" w:lineRule="auto"/>
        <w:ind w:left="709" w:hanging="425"/>
        <w:rPr>
          <w:rFonts w:ascii="Calibri" w:hAnsi="Calibri" w:cs="Calibri"/>
          <w:bCs/>
          <w:iCs/>
          <w:lang w:val="en"/>
        </w:rPr>
      </w:pPr>
      <w:r w:rsidRPr="00231DD6">
        <w:rPr>
          <w:rFonts w:ascii="Calibri" w:hAnsi="Calibri" w:cs="Calibri"/>
          <w:bCs/>
          <w:iCs/>
          <w:lang w:val="en"/>
        </w:rPr>
        <w:t>Better town advertising.</w:t>
      </w:r>
    </w:p>
    <w:p w:rsidR="0062206C" w:rsidRPr="00231DD6" w:rsidRDefault="0062206C" w:rsidP="00231DD6">
      <w:pPr>
        <w:widowControl w:val="0"/>
        <w:autoSpaceDE w:val="0"/>
        <w:autoSpaceDN w:val="0"/>
        <w:adjustRightInd w:val="0"/>
        <w:spacing w:after="200" w:line="276" w:lineRule="auto"/>
        <w:jc w:val="both"/>
        <w:rPr>
          <w:rFonts w:ascii="Calibri" w:hAnsi="Calibri" w:cs="Calibri"/>
          <w:b/>
          <w:bCs/>
          <w:i/>
          <w:iCs/>
          <w:lang w:val="en"/>
        </w:rPr>
      </w:pPr>
      <w:r w:rsidRPr="00231DD6">
        <w:rPr>
          <w:rFonts w:ascii="Calibri" w:hAnsi="Calibri" w:cs="Calibri"/>
          <w:bCs/>
          <w:iCs/>
          <w:lang w:val="en"/>
        </w:rPr>
        <w:t xml:space="preserve">Using the </w:t>
      </w:r>
      <w:r w:rsidR="00742DB6" w:rsidRPr="00231DD6">
        <w:rPr>
          <w:rFonts w:ascii="Calibri" w:hAnsi="Calibri" w:cs="Calibri"/>
          <w:bCs/>
          <w:iCs/>
          <w:lang w:val="en"/>
        </w:rPr>
        <w:t xml:space="preserve">basic </w:t>
      </w:r>
      <w:r w:rsidRPr="00231DD6">
        <w:rPr>
          <w:rFonts w:ascii="Calibri" w:hAnsi="Calibri" w:cs="Calibri"/>
          <w:bCs/>
          <w:iCs/>
          <w:lang w:val="en"/>
        </w:rPr>
        <w:t>structure of a Logical Framework Matrix</w:t>
      </w:r>
      <w:r w:rsidR="00231DD6">
        <w:rPr>
          <w:rStyle w:val="FootnoteReference"/>
          <w:rFonts w:ascii="Calibri" w:hAnsi="Calibri" w:cs="Calibri"/>
          <w:bCs/>
          <w:iCs/>
          <w:lang w:val="en"/>
        </w:rPr>
        <w:footnoteReference w:id="1"/>
      </w:r>
      <w:r w:rsidRPr="00231DD6">
        <w:rPr>
          <w:rFonts w:ascii="Calibri" w:hAnsi="Calibri" w:cs="Calibri"/>
          <w:bCs/>
          <w:iCs/>
          <w:lang w:val="en"/>
        </w:rPr>
        <w:t xml:space="preserve">, these project groupings have been reworked into functional themes and to show a clear link between every action and the ultimate purpose of </w:t>
      </w:r>
      <w:r w:rsidR="00231DD6" w:rsidRPr="00231DD6">
        <w:rPr>
          <w:rFonts w:ascii="Calibri" w:hAnsi="Calibri" w:cs="Calibri"/>
          <w:bCs/>
          <w:iCs/>
          <w:lang w:val="en"/>
        </w:rPr>
        <w:t xml:space="preserve">developing the visitor economy and </w:t>
      </w:r>
      <w:r w:rsidRPr="00231DD6">
        <w:rPr>
          <w:rFonts w:ascii="Calibri" w:hAnsi="Calibri" w:cs="Calibri"/>
          <w:bCs/>
          <w:iCs/>
          <w:lang w:val="en"/>
        </w:rPr>
        <w:t>spreading the benefits of tourism around the whole community. This matrix also helps to plot the linkages between the various projects and provides a good basis for monitoring outcomes and outputs.</w:t>
      </w:r>
      <w:r w:rsidR="00231DD6">
        <w:rPr>
          <w:rFonts w:ascii="Calibri" w:hAnsi="Calibri" w:cs="Calibri"/>
          <w:bCs/>
          <w:iCs/>
          <w:lang w:val="en"/>
        </w:rPr>
        <w:t xml:space="preserve"> </w:t>
      </w:r>
    </w:p>
    <w:p w:rsidR="00AF2B7F" w:rsidRDefault="00231DD6" w:rsidP="0029357C">
      <w:pPr>
        <w:widowControl w:val="0"/>
        <w:numPr>
          <w:ilvl w:val="0"/>
          <w:numId w:val="28"/>
        </w:numPr>
        <w:autoSpaceDE w:val="0"/>
        <w:autoSpaceDN w:val="0"/>
        <w:adjustRightInd w:val="0"/>
        <w:spacing w:after="200" w:line="276" w:lineRule="auto"/>
        <w:ind w:left="709" w:hanging="709"/>
        <w:rPr>
          <w:rFonts w:ascii="Calibri" w:hAnsi="Calibri" w:cs="Calibri"/>
          <w:b/>
          <w:bCs/>
          <w:color w:val="002060"/>
          <w:sz w:val="40"/>
          <w:szCs w:val="40"/>
          <w:lang w:val="en"/>
        </w:rPr>
      </w:pPr>
      <w:r>
        <w:rPr>
          <w:rFonts w:ascii="Calibri" w:hAnsi="Calibri" w:cs="Calibri"/>
          <w:b/>
          <w:bCs/>
          <w:color w:val="002060"/>
          <w:sz w:val="40"/>
          <w:szCs w:val="40"/>
          <w:lang w:val="en"/>
        </w:rPr>
        <w:br w:type="page"/>
      </w:r>
      <w:r w:rsidR="00AF2B7F">
        <w:rPr>
          <w:rFonts w:ascii="Calibri" w:hAnsi="Calibri" w:cs="Calibri"/>
          <w:b/>
          <w:bCs/>
          <w:color w:val="002060"/>
          <w:sz w:val="40"/>
          <w:szCs w:val="40"/>
          <w:lang w:val="en"/>
        </w:rPr>
        <w:lastRenderedPageBreak/>
        <w:t>Our Plan – aims &amp; objectives</w:t>
      </w:r>
    </w:p>
    <w:p w:rsidR="00963799" w:rsidRDefault="00AF2B7F">
      <w:pPr>
        <w:widowControl w:val="0"/>
        <w:autoSpaceDE w:val="0"/>
        <w:autoSpaceDN w:val="0"/>
        <w:adjustRightInd w:val="0"/>
        <w:spacing w:after="200" w:line="276" w:lineRule="auto"/>
        <w:rPr>
          <w:rFonts w:ascii="Calibri" w:hAnsi="Calibri" w:cs="Calibri"/>
          <w:sz w:val="24"/>
          <w:szCs w:val="24"/>
          <w:lang w:val="en"/>
        </w:rPr>
      </w:pPr>
      <w:r>
        <w:rPr>
          <w:rFonts w:ascii="Calibri" w:hAnsi="Calibri" w:cs="Calibri"/>
          <w:b/>
          <w:bCs/>
          <w:sz w:val="24"/>
          <w:szCs w:val="24"/>
          <w:lang w:val="en"/>
        </w:rPr>
        <w:t>The aim of our Economic Plan</w:t>
      </w:r>
      <w:r w:rsidR="00A43D7C">
        <w:rPr>
          <w:rFonts w:ascii="Calibri" w:hAnsi="Calibri" w:cs="Calibri"/>
          <w:sz w:val="24"/>
          <w:szCs w:val="24"/>
          <w:lang w:val="en"/>
        </w:rPr>
        <w:t xml:space="preserve"> is to </w:t>
      </w:r>
      <w:r w:rsidR="00231DD6">
        <w:rPr>
          <w:rFonts w:ascii="Calibri" w:hAnsi="Calibri" w:cs="Calibri"/>
          <w:sz w:val="24"/>
          <w:szCs w:val="24"/>
          <w:lang w:val="en"/>
        </w:rPr>
        <w:t xml:space="preserve">develop the visitor economy within Ilfracombe in a joined-up </w:t>
      </w:r>
      <w:r w:rsidR="00897E21">
        <w:rPr>
          <w:rFonts w:ascii="Calibri" w:hAnsi="Calibri" w:cs="Calibri"/>
          <w:sz w:val="24"/>
          <w:szCs w:val="24"/>
          <w:lang w:val="en"/>
        </w:rPr>
        <w:t xml:space="preserve">way </w:t>
      </w:r>
      <w:r w:rsidR="00231DD6">
        <w:rPr>
          <w:rFonts w:ascii="Calibri" w:hAnsi="Calibri" w:cs="Calibri"/>
          <w:sz w:val="24"/>
          <w:szCs w:val="24"/>
          <w:lang w:val="en"/>
        </w:rPr>
        <w:t xml:space="preserve">that </w:t>
      </w:r>
      <w:r w:rsidR="0062206C">
        <w:rPr>
          <w:rFonts w:ascii="Calibri" w:hAnsi="Calibri" w:cs="Calibri"/>
          <w:sz w:val="24"/>
          <w:szCs w:val="24"/>
          <w:lang w:val="en"/>
        </w:rPr>
        <w:t>spread</w:t>
      </w:r>
      <w:r w:rsidR="00231DD6">
        <w:rPr>
          <w:rFonts w:ascii="Calibri" w:hAnsi="Calibri" w:cs="Calibri"/>
          <w:sz w:val="24"/>
          <w:szCs w:val="24"/>
          <w:lang w:val="en"/>
        </w:rPr>
        <w:t>s</w:t>
      </w:r>
      <w:r w:rsidR="0062206C">
        <w:rPr>
          <w:rFonts w:ascii="Calibri" w:hAnsi="Calibri" w:cs="Calibri"/>
          <w:sz w:val="24"/>
          <w:szCs w:val="24"/>
          <w:lang w:val="en"/>
        </w:rPr>
        <w:t xml:space="preserve"> the benefits of tourism around the community</w:t>
      </w:r>
      <w:r w:rsidR="00963799">
        <w:rPr>
          <w:rFonts w:ascii="Calibri" w:hAnsi="Calibri" w:cs="Calibri"/>
          <w:sz w:val="24"/>
          <w:szCs w:val="24"/>
          <w:lang w:val="en"/>
        </w:rPr>
        <w:t xml:space="preserve"> and so making the town work better together.</w:t>
      </w:r>
    </w:p>
    <w:p w:rsidR="00AF2B7F" w:rsidRDefault="00AF2B7F">
      <w:pPr>
        <w:widowControl w:val="0"/>
        <w:autoSpaceDE w:val="0"/>
        <w:autoSpaceDN w:val="0"/>
        <w:adjustRightInd w:val="0"/>
        <w:spacing w:after="200" w:line="276" w:lineRule="auto"/>
        <w:rPr>
          <w:rFonts w:ascii="Calibri" w:hAnsi="Calibri" w:cs="Calibri"/>
          <w:sz w:val="24"/>
          <w:szCs w:val="24"/>
          <w:lang w:val="en"/>
        </w:rPr>
      </w:pPr>
      <w:r>
        <w:rPr>
          <w:rFonts w:ascii="Calibri" w:hAnsi="Calibri" w:cs="Calibri"/>
          <w:sz w:val="24"/>
          <w:szCs w:val="24"/>
          <w:lang w:val="en"/>
        </w:rPr>
        <w:t xml:space="preserve">Our key </w:t>
      </w:r>
      <w:r>
        <w:rPr>
          <w:rFonts w:ascii="Calibri" w:hAnsi="Calibri" w:cs="Calibri"/>
          <w:b/>
          <w:bCs/>
          <w:sz w:val="24"/>
          <w:szCs w:val="24"/>
          <w:lang w:val="en"/>
        </w:rPr>
        <w:t>objectives</w:t>
      </w:r>
      <w:r>
        <w:rPr>
          <w:rFonts w:ascii="Calibri" w:hAnsi="Calibri" w:cs="Calibri"/>
          <w:sz w:val="24"/>
          <w:szCs w:val="24"/>
          <w:lang w:val="en"/>
        </w:rPr>
        <w:t xml:space="preserve"> are:</w:t>
      </w:r>
    </w:p>
    <w:p w:rsidR="0029357C" w:rsidRDefault="0029357C" w:rsidP="0029357C">
      <w:pPr>
        <w:widowControl w:val="0"/>
        <w:numPr>
          <w:ilvl w:val="0"/>
          <w:numId w:val="1"/>
        </w:numPr>
        <w:autoSpaceDE w:val="0"/>
        <w:autoSpaceDN w:val="0"/>
        <w:adjustRightInd w:val="0"/>
        <w:spacing w:after="200" w:line="276" w:lineRule="auto"/>
        <w:ind w:left="993" w:hanging="426"/>
        <w:rPr>
          <w:rFonts w:ascii="Calibri" w:hAnsi="Calibri" w:cs="Calibri"/>
          <w:sz w:val="24"/>
          <w:szCs w:val="24"/>
          <w:lang w:val="en"/>
        </w:rPr>
      </w:pPr>
      <w:r>
        <w:rPr>
          <w:rFonts w:ascii="Calibri" w:hAnsi="Calibri" w:cs="Calibri"/>
          <w:sz w:val="24"/>
          <w:szCs w:val="24"/>
          <w:lang w:val="en"/>
        </w:rPr>
        <w:t>To make the High Street more attractive to shoppers,</w:t>
      </w:r>
    </w:p>
    <w:p w:rsidR="0029357C" w:rsidRDefault="0029357C" w:rsidP="0029357C">
      <w:pPr>
        <w:widowControl w:val="0"/>
        <w:numPr>
          <w:ilvl w:val="0"/>
          <w:numId w:val="1"/>
        </w:numPr>
        <w:autoSpaceDE w:val="0"/>
        <w:autoSpaceDN w:val="0"/>
        <w:adjustRightInd w:val="0"/>
        <w:spacing w:after="200" w:line="276" w:lineRule="auto"/>
        <w:ind w:left="993" w:hanging="426"/>
        <w:rPr>
          <w:rFonts w:ascii="Calibri" w:hAnsi="Calibri" w:cs="Calibri"/>
          <w:sz w:val="24"/>
          <w:szCs w:val="24"/>
          <w:lang w:val="en"/>
        </w:rPr>
      </w:pPr>
      <w:r>
        <w:rPr>
          <w:rFonts w:ascii="Calibri" w:hAnsi="Calibri" w:cs="Calibri"/>
          <w:sz w:val="24"/>
          <w:szCs w:val="24"/>
          <w:lang w:val="en"/>
        </w:rPr>
        <w:t>To improve facilities for users of the harbour,</w:t>
      </w:r>
    </w:p>
    <w:p w:rsidR="00231DD6" w:rsidRPr="00231DD6" w:rsidRDefault="0029357C" w:rsidP="0029357C">
      <w:pPr>
        <w:widowControl w:val="0"/>
        <w:numPr>
          <w:ilvl w:val="0"/>
          <w:numId w:val="1"/>
        </w:numPr>
        <w:autoSpaceDE w:val="0"/>
        <w:autoSpaceDN w:val="0"/>
        <w:adjustRightInd w:val="0"/>
        <w:spacing w:after="200" w:line="276" w:lineRule="auto"/>
        <w:ind w:left="993" w:hanging="426"/>
        <w:rPr>
          <w:rFonts w:ascii="Calibri" w:hAnsi="Calibri" w:cs="Calibri"/>
          <w:sz w:val="24"/>
          <w:szCs w:val="24"/>
          <w:lang w:val="en"/>
        </w:rPr>
      </w:pPr>
      <w:r>
        <w:rPr>
          <w:rFonts w:ascii="Calibri" w:hAnsi="Calibri" w:cs="Calibri"/>
          <w:sz w:val="24"/>
          <w:szCs w:val="24"/>
          <w:lang w:val="en"/>
        </w:rPr>
        <w:t>To increase pedestrian flows between the harbour, seafront and High Street.</w:t>
      </w:r>
    </w:p>
    <w:p w:rsidR="00963799" w:rsidRDefault="00963799" w:rsidP="00963799">
      <w:pPr>
        <w:widowControl w:val="0"/>
        <w:autoSpaceDE w:val="0"/>
        <w:autoSpaceDN w:val="0"/>
        <w:adjustRightInd w:val="0"/>
        <w:spacing w:after="200" w:line="276" w:lineRule="auto"/>
        <w:rPr>
          <w:rFonts w:ascii="Calibri" w:hAnsi="Calibri" w:cs="Calibri"/>
          <w:sz w:val="24"/>
          <w:szCs w:val="24"/>
          <w:lang w:val="en"/>
        </w:rPr>
      </w:pPr>
      <w:r>
        <w:rPr>
          <w:rFonts w:ascii="Calibri" w:hAnsi="Calibri" w:cs="Calibri"/>
          <w:sz w:val="24"/>
          <w:szCs w:val="24"/>
          <w:lang w:val="en"/>
        </w:rPr>
        <w:t>The means of achieving these objectives will be through:</w:t>
      </w:r>
    </w:p>
    <w:p w:rsidR="00963799" w:rsidRDefault="00963799" w:rsidP="0029357C">
      <w:pPr>
        <w:widowControl w:val="0"/>
        <w:numPr>
          <w:ilvl w:val="0"/>
          <w:numId w:val="1"/>
        </w:numPr>
        <w:autoSpaceDE w:val="0"/>
        <w:autoSpaceDN w:val="0"/>
        <w:adjustRightInd w:val="0"/>
        <w:spacing w:after="200" w:line="276" w:lineRule="auto"/>
        <w:ind w:left="993" w:hanging="426"/>
        <w:rPr>
          <w:rFonts w:ascii="Calibri" w:hAnsi="Calibri" w:cs="Calibri"/>
          <w:sz w:val="24"/>
          <w:szCs w:val="24"/>
          <w:lang w:val="en"/>
        </w:rPr>
      </w:pPr>
      <w:r>
        <w:rPr>
          <w:rFonts w:ascii="Calibri" w:hAnsi="Calibri" w:cs="Calibri"/>
          <w:sz w:val="24"/>
          <w:szCs w:val="24"/>
          <w:lang w:val="en"/>
        </w:rPr>
        <w:t>Product and service development,</w:t>
      </w:r>
      <w:r w:rsidR="0033790F">
        <w:rPr>
          <w:rFonts w:ascii="Calibri" w:hAnsi="Calibri" w:cs="Calibri"/>
          <w:sz w:val="24"/>
          <w:szCs w:val="24"/>
          <w:lang w:val="en"/>
        </w:rPr>
        <w:t xml:space="preserve"> adding to the quality of shopping and visitor services;</w:t>
      </w:r>
    </w:p>
    <w:p w:rsidR="00963799" w:rsidRDefault="00963799" w:rsidP="0029357C">
      <w:pPr>
        <w:widowControl w:val="0"/>
        <w:numPr>
          <w:ilvl w:val="0"/>
          <w:numId w:val="1"/>
        </w:numPr>
        <w:autoSpaceDE w:val="0"/>
        <w:autoSpaceDN w:val="0"/>
        <w:adjustRightInd w:val="0"/>
        <w:spacing w:after="200" w:line="276" w:lineRule="auto"/>
        <w:ind w:left="993" w:hanging="426"/>
        <w:rPr>
          <w:rFonts w:ascii="Calibri" w:hAnsi="Calibri" w:cs="Calibri"/>
          <w:sz w:val="24"/>
          <w:szCs w:val="24"/>
          <w:lang w:val="en"/>
        </w:rPr>
      </w:pPr>
      <w:r>
        <w:rPr>
          <w:rFonts w:ascii="Calibri" w:hAnsi="Calibri" w:cs="Calibri"/>
          <w:sz w:val="24"/>
          <w:szCs w:val="24"/>
          <w:lang w:val="en"/>
        </w:rPr>
        <w:t>More effective use of communication channels,</w:t>
      </w:r>
      <w:r w:rsidR="0033790F">
        <w:rPr>
          <w:rFonts w:ascii="Calibri" w:hAnsi="Calibri" w:cs="Calibri"/>
          <w:sz w:val="24"/>
          <w:szCs w:val="24"/>
          <w:lang w:val="en"/>
        </w:rPr>
        <w:t xml:space="preserve"> co-ordinating u</w:t>
      </w:r>
      <w:r w:rsidR="00231DD6">
        <w:rPr>
          <w:rFonts w:ascii="Calibri" w:hAnsi="Calibri" w:cs="Calibri"/>
          <w:sz w:val="24"/>
          <w:szCs w:val="24"/>
          <w:lang w:val="en"/>
        </w:rPr>
        <w:t>se of different media for targe</w:t>
      </w:r>
      <w:r w:rsidR="0033790F">
        <w:rPr>
          <w:rFonts w:ascii="Calibri" w:hAnsi="Calibri" w:cs="Calibri"/>
          <w:sz w:val="24"/>
          <w:szCs w:val="24"/>
          <w:lang w:val="en"/>
        </w:rPr>
        <w:t>ted promotions;</w:t>
      </w:r>
    </w:p>
    <w:p w:rsidR="00963799" w:rsidRPr="00963799" w:rsidRDefault="00963799" w:rsidP="0029357C">
      <w:pPr>
        <w:widowControl w:val="0"/>
        <w:numPr>
          <w:ilvl w:val="0"/>
          <w:numId w:val="1"/>
        </w:numPr>
        <w:autoSpaceDE w:val="0"/>
        <w:autoSpaceDN w:val="0"/>
        <w:adjustRightInd w:val="0"/>
        <w:spacing w:after="200" w:line="276" w:lineRule="auto"/>
        <w:ind w:left="993" w:hanging="426"/>
        <w:rPr>
          <w:rFonts w:ascii="Calibri" w:hAnsi="Calibri" w:cs="Calibri"/>
          <w:sz w:val="24"/>
          <w:szCs w:val="24"/>
          <w:lang w:val="en"/>
        </w:rPr>
      </w:pPr>
      <w:r>
        <w:rPr>
          <w:rFonts w:ascii="Calibri" w:hAnsi="Calibri" w:cs="Calibri"/>
          <w:sz w:val="24"/>
          <w:szCs w:val="24"/>
          <w:lang w:val="en"/>
        </w:rPr>
        <w:t>More effective use of support systems</w:t>
      </w:r>
      <w:r w:rsidR="0033790F">
        <w:rPr>
          <w:rFonts w:ascii="Calibri" w:hAnsi="Calibri" w:cs="Calibri"/>
          <w:sz w:val="24"/>
          <w:szCs w:val="24"/>
          <w:lang w:val="en"/>
        </w:rPr>
        <w:t>, providing a cohesive approach to business support and development</w:t>
      </w:r>
      <w:r>
        <w:rPr>
          <w:rFonts w:ascii="Calibri" w:hAnsi="Calibri" w:cs="Calibri"/>
          <w:sz w:val="24"/>
          <w:szCs w:val="24"/>
          <w:lang w:val="en"/>
        </w:rPr>
        <w:t>.</w:t>
      </w:r>
    </w:p>
    <w:p w:rsidR="00231DD6" w:rsidRDefault="00963799" w:rsidP="00231DD6">
      <w:pPr>
        <w:widowControl w:val="0"/>
        <w:autoSpaceDE w:val="0"/>
        <w:autoSpaceDN w:val="0"/>
        <w:adjustRightInd w:val="0"/>
        <w:spacing w:after="200" w:line="276" w:lineRule="auto"/>
        <w:ind w:left="360"/>
        <w:rPr>
          <w:rFonts w:ascii="Calibri" w:hAnsi="Calibri" w:cs="Calibri"/>
          <w:b/>
          <w:bCs/>
          <w:color w:val="002060"/>
          <w:sz w:val="40"/>
          <w:szCs w:val="40"/>
          <w:lang w:val="en"/>
        </w:rPr>
      </w:pPr>
      <w:r>
        <w:rPr>
          <w:rFonts w:ascii="Calibri" w:hAnsi="Calibri" w:cs="Calibri"/>
          <w:b/>
          <w:bCs/>
          <w:color w:val="002060"/>
          <w:sz w:val="40"/>
          <w:szCs w:val="40"/>
          <w:lang w:val="en"/>
        </w:rPr>
        <w:t xml:space="preserve"> </w:t>
      </w:r>
    </w:p>
    <w:p w:rsidR="00AF2B7F" w:rsidRDefault="00231DD6" w:rsidP="0029357C">
      <w:pPr>
        <w:widowControl w:val="0"/>
        <w:numPr>
          <w:ilvl w:val="0"/>
          <w:numId w:val="28"/>
        </w:numPr>
        <w:autoSpaceDE w:val="0"/>
        <w:autoSpaceDN w:val="0"/>
        <w:adjustRightInd w:val="0"/>
        <w:spacing w:after="200" w:line="276" w:lineRule="auto"/>
        <w:ind w:left="709" w:hanging="709"/>
        <w:rPr>
          <w:rFonts w:ascii="Calibri" w:hAnsi="Calibri" w:cs="Calibri"/>
          <w:b/>
          <w:bCs/>
          <w:color w:val="002060"/>
          <w:sz w:val="40"/>
          <w:szCs w:val="40"/>
          <w:lang w:val="en"/>
        </w:rPr>
      </w:pPr>
      <w:r>
        <w:rPr>
          <w:rFonts w:ascii="Calibri" w:hAnsi="Calibri" w:cs="Calibri"/>
          <w:b/>
          <w:bCs/>
          <w:color w:val="002060"/>
          <w:sz w:val="40"/>
          <w:szCs w:val="40"/>
          <w:lang w:val="en"/>
        </w:rPr>
        <w:br w:type="page"/>
      </w:r>
      <w:r w:rsidR="00AF2B7F">
        <w:rPr>
          <w:rFonts w:ascii="Calibri" w:hAnsi="Calibri" w:cs="Calibri"/>
          <w:b/>
          <w:bCs/>
          <w:color w:val="002060"/>
          <w:sz w:val="40"/>
          <w:szCs w:val="40"/>
          <w:lang w:val="en"/>
        </w:rPr>
        <w:lastRenderedPageBreak/>
        <w:t>Community needs and supporting data</w:t>
      </w:r>
    </w:p>
    <w:p w:rsidR="0033790F" w:rsidRPr="0033790F" w:rsidRDefault="0033790F" w:rsidP="0033790F">
      <w:pPr>
        <w:widowControl w:val="0"/>
        <w:autoSpaceDE w:val="0"/>
        <w:autoSpaceDN w:val="0"/>
        <w:adjustRightInd w:val="0"/>
        <w:spacing w:after="200" w:line="276" w:lineRule="auto"/>
        <w:rPr>
          <w:rFonts w:ascii="Calibri" w:hAnsi="Calibri" w:cs="Calibri"/>
          <w:bCs/>
          <w:lang w:val="en"/>
        </w:rPr>
      </w:pPr>
      <w:r w:rsidRPr="0033790F">
        <w:rPr>
          <w:rFonts w:ascii="Calibri" w:hAnsi="Calibri" w:cs="Calibri"/>
          <w:bCs/>
          <w:lang w:val="en"/>
        </w:rPr>
        <w:t>Data</w:t>
      </w:r>
      <w:r>
        <w:rPr>
          <w:rFonts w:ascii="Calibri" w:hAnsi="Calibri" w:cs="Calibri"/>
          <w:bCs/>
          <w:lang w:val="en"/>
        </w:rPr>
        <w:t xml:space="preserve"> summarised below is drawn from a number of sources listed in section 3.2.</w:t>
      </w:r>
    </w:p>
    <w:p w:rsidR="005C1B55" w:rsidRDefault="00AF2B7F" w:rsidP="003347B9">
      <w:pPr>
        <w:widowControl w:val="0"/>
        <w:autoSpaceDE w:val="0"/>
        <w:autoSpaceDN w:val="0"/>
        <w:adjustRightInd w:val="0"/>
        <w:spacing w:after="120" w:line="276" w:lineRule="auto"/>
        <w:rPr>
          <w:rFonts w:ascii="Calibri" w:hAnsi="Calibri" w:cs="Calibri"/>
          <w:color w:val="002060"/>
          <w:lang w:val="en"/>
        </w:rPr>
      </w:pPr>
      <w:r>
        <w:rPr>
          <w:rFonts w:ascii="Calibri" w:hAnsi="Calibri" w:cs="Calibri"/>
          <w:b/>
          <w:bCs/>
          <w:i/>
          <w:iCs/>
          <w:color w:val="002060"/>
          <w:lang w:val="en"/>
        </w:rPr>
        <w:t>Demography</w:t>
      </w:r>
      <w:r>
        <w:rPr>
          <w:rFonts w:ascii="Calibri" w:hAnsi="Calibri" w:cs="Calibri"/>
          <w:b/>
          <w:bCs/>
          <w:lang w:val="en"/>
        </w:rPr>
        <w:t xml:space="preserve"> </w:t>
      </w:r>
      <w:r w:rsidR="003347B9">
        <w:rPr>
          <w:rFonts w:ascii="Calibri" w:hAnsi="Calibri" w:cs="Calibri"/>
          <w:color w:val="002060"/>
          <w:lang w:val="en"/>
        </w:rPr>
        <w:t>–</w:t>
      </w:r>
      <w:r>
        <w:rPr>
          <w:rFonts w:ascii="Calibri" w:hAnsi="Calibri" w:cs="Calibri"/>
          <w:color w:val="002060"/>
          <w:lang w:val="en"/>
        </w:rPr>
        <w:t xml:space="preserve"> </w:t>
      </w:r>
      <w:r w:rsidR="00BB48E1">
        <w:rPr>
          <w:rFonts w:ascii="Calibri" w:hAnsi="Calibri" w:cs="Calibri"/>
          <w:color w:val="002060"/>
          <w:lang w:val="en"/>
        </w:rPr>
        <w:t>population growing slowly:</w:t>
      </w:r>
    </w:p>
    <w:p w:rsidR="004E213F" w:rsidRDefault="004E213F" w:rsidP="004E213F">
      <w:pPr>
        <w:widowControl w:val="0"/>
        <w:numPr>
          <w:ilvl w:val="0"/>
          <w:numId w:val="42"/>
        </w:numPr>
        <w:autoSpaceDE w:val="0"/>
        <w:autoSpaceDN w:val="0"/>
        <w:adjustRightInd w:val="0"/>
        <w:spacing w:after="120" w:line="276" w:lineRule="auto"/>
        <w:rPr>
          <w:rFonts w:ascii="Calibri" w:hAnsi="Calibri" w:cs="Calibri"/>
          <w:lang w:val="en"/>
        </w:rPr>
      </w:pPr>
      <w:r w:rsidRPr="004E213F">
        <w:rPr>
          <w:rFonts w:ascii="Calibri" w:hAnsi="Calibri" w:cs="Calibri"/>
          <w:lang w:val="en"/>
        </w:rPr>
        <w:t xml:space="preserve">Ilfracombe’s population </w:t>
      </w:r>
      <w:r w:rsidR="00BB48E1">
        <w:rPr>
          <w:rFonts w:ascii="Calibri" w:hAnsi="Calibri" w:cs="Calibri"/>
          <w:lang w:val="en"/>
        </w:rPr>
        <w:t>of 11,509</w:t>
      </w:r>
      <w:r>
        <w:rPr>
          <w:rFonts w:ascii="Calibri" w:hAnsi="Calibri" w:cs="Calibri"/>
          <w:lang w:val="en"/>
        </w:rPr>
        <w:t xml:space="preserve"> </w:t>
      </w:r>
      <w:r w:rsidRPr="004E213F">
        <w:rPr>
          <w:rFonts w:ascii="Calibri" w:hAnsi="Calibri" w:cs="Calibri"/>
          <w:lang w:val="en"/>
        </w:rPr>
        <w:t>is growing more slowly than elsewhere</w:t>
      </w:r>
      <w:r>
        <w:rPr>
          <w:rFonts w:ascii="Calibri" w:hAnsi="Calibri" w:cs="Calibri"/>
          <w:lang w:val="en"/>
        </w:rPr>
        <w:t xml:space="preserve"> and is slightly younger than in the District and County,</w:t>
      </w:r>
    </w:p>
    <w:p w:rsidR="004E213F" w:rsidRDefault="004E213F" w:rsidP="004E213F">
      <w:pPr>
        <w:widowControl w:val="0"/>
        <w:numPr>
          <w:ilvl w:val="0"/>
          <w:numId w:val="42"/>
        </w:numPr>
        <w:autoSpaceDE w:val="0"/>
        <w:autoSpaceDN w:val="0"/>
        <w:adjustRightInd w:val="0"/>
        <w:spacing w:after="120" w:line="276" w:lineRule="auto"/>
        <w:rPr>
          <w:rFonts w:ascii="Calibri" w:hAnsi="Calibri" w:cs="Calibri"/>
          <w:lang w:val="en"/>
        </w:rPr>
      </w:pPr>
      <w:r>
        <w:rPr>
          <w:rFonts w:ascii="Calibri" w:hAnsi="Calibri" w:cs="Calibri"/>
          <w:lang w:val="en"/>
        </w:rPr>
        <w:t>The birth rate is much higher than the County average,</w:t>
      </w:r>
    </w:p>
    <w:p w:rsidR="004E213F" w:rsidRDefault="004E213F" w:rsidP="004E213F">
      <w:pPr>
        <w:widowControl w:val="0"/>
        <w:numPr>
          <w:ilvl w:val="0"/>
          <w:numId w:val="42"/>
        </w:numPr>
        <w:autoSpaceDE w:val="0"/>
        <w:autoSpaceDN w:val="0"/>
        <w:adjustRightInd w:val="0"/>
        <w:spacing w:after="120" w:line="276" w:lineRule="auto"/>
        <w:rPr>
          <w:rFonts w:ascii="Calibri" w:hAnsi="Calibri" w:cs="Calibri"/>
          <w:lang w:val="en"/>
        </w:rPr>
      </w:pPr>
      <w:r>
        <w:rPr>
          <w:rFonts w:ascii="Calibri" w:hAnsi="Calibri" w:cs="Calibri"/>
          <w:lang w:val="en"/>
        </w:rPr>
        <w:t>Life expectancy is nota</w:t>
      </w:r>
      <w:r w:rsidR="00AF5731">
        <w:rPr>
          <w:rFonts w:ascii="Calibri" w:hAnsi="Calibri" w:cs="Calibri"/>
          <w:lang w:val="en"/>
        </w:rPr>
        <w:t>bly less than the Devon average,</w:t>
      </w:r>
    </w:p>
    <w:p w:rsidR="00AF5731" w:rsidRPr="004E213F" w:rsidRDefault="00AF5731" w:rsidP="0029357C">
      <w:pPr>
        <w:widowControl w:val="0"/>
        <w:numPr>
          <w:ilvl w:val="0"/>
          <w:numId w:val="42"/>
        </w:numPr>
        <w:autoSpaceDE w:val="0"/>
        <w:autoSpaceDN w:val="0"/>
        <w:adjustRightInd w:val="0"/>
        <w:spacing w:after="200" w:line="276" w:lineRule="auto"/>
        <w:ind w:left="714" w:hanging="357"/>
        <w:rPr>
          <w:rFonts w:ascii="Calibri" w:hAnsi="Calibri" w:cs="Calibri"/>
          <w:lang w:val="en"/>
        </w:rPr>
      </w:pPr>
      <w:r>
        <w:rPr>
          <w:rFonts w:ascii="Calibri" w:hAnsi="Calibri" w:cs="Calibri"/>
          <w:lang w:val="en"/>
        </w:rPr>
        <w:t>32% are one person households cf. to 30% in Devon</w:t>
      </w:r>
      <w:r w:rsidR="0056533B">
        <w:rPr>
          <w:rFonts w:ascii="Calibri" w:hAnsi="Calibri" w:cs="Calibri"/>
          <w:lang w:val="en"/>
        </w:rPr>
        <w:t xml:space="preserve"> with </w:t>
      </w:r>
      <w:r w:rsidR="00F67DFF">
        <w:rPr>
          <w:rFonts w:ascii="Calibri" w:hAnsi="Calibri" w:cs="Calibri"/>
          <w:lang w:val="en"/>
        </w:rPr>
        <w:t>an</w:t>
      </w:r>
      <w:r w:rsidR="0056533B">
        <w:rPr>
          <w:rFonts w:ascii="Calibri" w:hAnsi="Calibri" w:cs="Calibri"/>
          <w:lang w:val="en"/>
        </w:rPr>
        <w:t xml:space="preserve"> 18% rise in single people and 10%</w:t>
      </w:r>
      <w:r w:rsidR="00E50C44">
        <w:rPr>
          <w:rFonts w:ascii="Calibri" w:hAnsi="Calibri" w:cs="Calibri"/>
          <w:lang w:val="en"/>
        </w:rPr>
        <w:t xml:space="preserve"> </w:t>
      </w:r>
      <w:r w:rsidR="0056533B">
        <w:rPr>
          <w:rFonts w:ascii="Calibri" w:hAnsi="Calibri" w:cs="Calibri"/>
          <w:lang w:val="en"/>
        </w:rPr>
        <w:t>drop in those married during 2001-11.</w:t>
      </w:r>
    </w:p>
    <w:p w:rsidR="005C1B55" w:rsidRDefault="00AF2B7F">
      <w:pPr>
        <w:widowControl w:val="0"/>
        <w:autoSpaceDE w:val="0"/>
        <w:autoSpaceDN w:val="0"/>
        <w:adjustRightInd w:val="0"/>
        <w:spacing w:after="120" w:line="276" w:lineRule="auto"/>
        <w:rPr>
          <w:rFonts w:ascii="Calibri" w:hAnsi="Calibri" w:cs="Calibri"/>
          <w:color w:val="002060"/>
          <w:lang w:val="en"/>
        </w:rPr>
      </w:pPr>
      <w:r>
        <w:rPr>
          <w:rFonts w:ascii="Calibri" w:hAnsi="Calibri" w:cs="Calibri"/>
          <w:b/>
          <w:bCs/>
          <w:i/>
          <w:iCs/>
          <w:color w:val="002060"/>
          <w:lang w:val="en"/>
        </w:rPr>
        <w:t xml:space="preserve">Income </w:t>
      </w:r>
      <w:r>
        <w:rPr>
          <w:rFonts w:ascii="Calibri" w:hAnsi="Calibri" w:cs="Calibri"/>
          <w:color w:val="002060"/>
          <w:lang w:val="en"/>
        </w:rPr>
        <w:t>–</w:t>
      </w:r>
      <w:r w:rsidR="00BB48E1">
        <w:rPr>
          <w:rFonts w:ascii="Calibri" w:hAnsi="Calibri" w:cs="Calibri"/>
          <w:color w:val="002060"/>
          <w:lang w:val="en"/>
        </w:rPr>
        <w:t xml:space="preserve"> income levels are well below average:</w:t>
      </w:r>
      <w:r w:rsidR="00962568" w:rsidRPr="00962568">
        <w:rPr>
          <w:rFonts w:ascii="Calibri" w:hAnsi="Calibri" w:cs="Calibri"/>
          <w:color w:val="002060"/>
          <w:lang w:val="en"/>
        </w:rPr>
        <w:t xml:space="preserve"> </w:t>
      </w:r>
    </w:p>
    <w:p w:rsidR="00AF2B7F" w:rsidRPr="005C1B55" w:rsidRDefault="004E213F" w:rsidP="005C1B55">
      <w:pPr>
        <w:widowControl w:val="0"/>
        <w:numPr>
          <w:ilvl w:val="0"/>
          <w:numId w:val="27"/>
        </w:numPr>
        <w:autoSpaceDE w:val="0"/>
        <w:autoSpaceDN w:val="0"/>
        <w:adjustRightInd w:val="0"/>
        <w:spacing w:after="120" w:line="276" w:lineRule="auto"/>
        <w:rPr>
          <w:rFonts w:ascii="Calibri" w:hAnsi="Calibri" w:cs="Calibri"/>
          <w:lang w:val="en"/>
        </w:rPr>
      </w:pPr>
      <w:r>
        <w:rPr>
          <w:rFonts w:ascii="Calibri" w:hAnsi="Calibri" w:cs="Calibri"/>
          <w:lang w:val="en"/>
        </w:rPr>
        <w:t>Incomes in North Devon are 7.5</w:t>
      </w:r>
      <w:r w:rsidR="00962568" w:rsidRPr="005C1B55">
        <w:rPr>
          <w:rFonts w:ascii="Calibri" w:hAnsi="Calibri" w:cs="Calibri"/>
          <w:lang w:val="en"/>
        </w:rPr>
        <w:t>% l</w:t>
      </w:r>
      <w:r>
        <w:rPr>
          <w:rFonts w:ascii="Calibri" w:hAnsi="Calibri" w:cs="Calibri"/>
          <w:lang w:val="en"/>
        </w:rPr>
        <w:t>ess than the Devon average</w:t>
      </w:r>
      <w:r w:rsidR="00962568" w:rsidRPr="005C1B55">
        <w:rPr>
          <w:rFonts w:ascii="Calibri" w:hAnsi="Calibri" w:cs="Calibri"/>
          <w:lang w:val="en"/>
        </w:rPr>
        <w:t>. A</w:t>
      </w:r>
      <w:r w:rsidR="008A485A" w:rsidRPr="005C1B55">
        <w:rPr>
          <w:rFonts w:ascii="Calibri" w:hAnsi="Calibri" w:cs="Calibri"/>
          <w:lang w:val="en"/>
        </w:rPr>
        <w:t>verage</w:t>
      </w:r>
      <w:r w:rsidR="00301D59" w:rsidRPr="005C1B55">
        <w:rPr>
          <w:rFonts w:ascii="Calibri" w:hAnsi="Calibri" w:cs="Calibri"/>
          <w:lang w:val="en"/>
        </w:rPr>
        <w:t xml:space="preserve"> </w:t>
      </w:r>
      <w:r>
        <w:rPr>
          <w:rFonts w:ascii="Calibri" w:hAnsi="Calibri" w:cs="Calibri"/>
          <w:lang w:val="en"/>
        </w:rPr>
        <w:t>income levels vary substantially</w:t>
      </w:r>
      <w:r w:rsidR="00301D59" w:rsidRPr="005C1B55">
        <w:rPr>
          <w:rFonts w:ascii="Calibri" w:hAnsi="Calibri" w:cs="Calibri"/>
          <w:lang w:val="en"/>
        </w:rPr>
        <w:t xml:space="preserve"> between </w:t>
      </w:r>
      <w:r w:rsidR="0029357C">
        <w:rPr>
          <w:rFonts w:ascii="Calibri" w:hAnsi="Calibri" w:cs="Calibri"/>
          <w:lang w:val="en"/>
        </w:rPr>
        <w:t>Ilfracombe’s</w:t>
      </w:r>
      <w:r w:rsidR="00301D59" w:rsidRPr="005C1B55">
        <w:rPr>
          <w:rFonts w:ascii="Calibri" w:hAnsi="Calibri" w:cs="Calibri"/>
          <w:lang w:val="en"/>
        </w:rPr>
        <w:t xml:space="preserve"> three </w:t>
      </w:r>
      <w:r>
        <w:rPr>
          <w:rFonts w:ascii="Calibri" w:hAnsi="Calibri" w:cs="Calibri"/>
          <w:lang w:val="en"/>
        </w:rPr>
        <w:t>wards</w:t>
      </w:r>
      <w:r w:rsidR="0029357C">
        <w:rPr>
          <w:rFonts w:ascii="Calibri" w:hAnsi="Calibri" w:cs="Calibri"/>
          <w:lang w:val="en"/>
        </w:rPr>
        <w:t xml:space="preserve"> -</w:t>
      </w:r>
      <w:r>
        <w:rPr>
          <w:rFonts w:ascii="Calibri" w:hAnsi="Calibri" w:cs="Calibri"/>
          <w:lang w:val="en"/>
        </w:rPr>
        <w:t xml:space="preserve"> Central Ward having an average of £20,587 in 2008, East Ward £24,280, West ward £24,218 and Devon £26,112.</w:t>
      </w:r>
      <w:r w:rsidR="008A485A" w:rsidRPr="005C1B55">
        <w:rPr>
          <w:rFonts w:ascii="Calibri" w:hAnsi="Calibri" w:cs="Calibri"/>
          <w:lang w:val="en"/>
        </w:rPr>
        <w:t>.</w:t>
      </w:r>
    </w:p>
    <w:p w:rsidR="008A485A" w:rsidRPr="00962568" w:rsidRDefault="008A485A" w:rsidP="00962568">
      <w:pPr>
        <w:widowControl w:val="0"/>
        <w:numPr>
          <w:ilvl w:val="0"/>
          <w:numId w:val="27"/>
        </w:numPr>
        <w:autoSpaceDE w:val="0"/>
        <w:autoSpaceDN w:val="0"/>
        <w:adjustRightInd w:val="0"/>
        <w:spacing w:after="120" w:line="276" w:lineRule="auto"/>
        <w:rPr>
          <w:rFonts w:ascii="Calibri" w:hAnsi="Calibri" w:cs="Calibri"/>
          <w:color w:val="002060"/>
          <w:lang w:val="en"/>
        </w:rPr>
      </w:pPr>
      <w:r>
        <w:rPr>
          <w:rFonts w:ascii="Calibri" w:hAnsi="Calibri" w:cs="Calibri"/>
          <w:lang w:val="en"/>
        </w:rPr>
        <w:t>Proportions of residents receiving benefits are substantially higher than the Devon averages:</w:t>
      </w:r>
    </w:p>
    <w:p w:rsidR="005C1B55" w:rsidRDefault="004E213F" w:rsidP="005C1B55">
      <w:pPr>
        <w:widowControl w:val="0"/>
        <w:numPr>
          <w:ilvl w:val="1"/>
          <w:numId w:val="27"/>
        </w:numPr>
        <w:autoSpaceDE w:val="0"/>
        <w:autoSpaceDN w:val="0"/>
        <w:adjustRightInd w:val="0"/>
        <w:spacing w:after="120" w:line="276" w:lineRule="auto"/>
        <w:rPr>
          <w:rFonts w:ascii="Calibri" w:hAnsi="Calibri" w:cs="Calibri"/>
          <w:lang w:val="en"/>
        </w:rPr>
      </w:pPr>
      <w:r>
        <w:rPr>
          <w:rFonts w:ascii="Calibri" w:hAnsi="Calibri" w:cs="Calibri"/>
          <w:lang w:val="en"/>
        </w:rPr>
        <w:t xml:space="preserve">Income </w:t>
      </w:r>
      <w:r w:rsidR="0029357C">
        <w:rPr>
          <w:rFonts w:ascii="Calibri" w:hAnsi="Calibri" w:cs="Calibri"/>
          <w:lang w:val="en"/>
        </w:rPr>
        <w:t>S</w:t>
      </w:r>
      <w:r>
        <w:rPr>
          <w:rFonts w:ascii="Calibri" w:hAnsi="Calibri" w:cs="Calibri"/>
          <w:lang w:val="en"/>
        </w:rPr>
        <w:t>upport 7.7% cf. 4.5</w:t>
      </w:r>
      <w:r w:rsidR="008A485A">
        <w:rPr>
          <w:rFonts w:ascii="Calibri" w:hAnsi="Calibri" w:cs="Calibri"/>
          <w:lang w:val="en"/>
        </w:rPr>
        <w:t xml:space="preserve">%; </w:t>
      </w:r>
    </w:p>
    <w:p w:rsidR="005C1B55" w:rsidRDefault="004E213F" w:rsidP="005C1B55">
      <w:pPr>
        <w:widowControl w:val="0"/>
        <w:numPr>
          <w:ilvl w:val="1"/>
          <w:numId w:val="27"/>
        </w:numPr>
        <w:autoSpaceDE w:val="0"/>
        <w:autoSpaceDN w:val="0"/>
        <w:adjustRightInd w:val="0"/>
        <w:spacing w:after="120" w:line="276" w:lineRule="auto"/>
        <w:rPr>
          <w:rFonts w:ascii="Calibri" w:hAnsi="Calibri" w:cs="Calibri"/>
          <w:lang w:val="en"/>
        </w:rPr>
      </w:pPr>
      <w:r>
        <w:rPr>
          <w:rFonts w:ascii="Calibri" w:hAnsi="Calibri" w:cs="Calibri"/>
          <w:lang w:val="en"/>
        </w:rPr>
        <w:t>Job Seekers Allowance 2.8</w:t>
      </w:r>
      <w:r w:rsidR="008A485A">
        <w:rPr>
          <w:rFonts w:ascii="Calibri" w:hAnsi="Calibri" w:cs="Calibri"/>
          <w:lang w:val="en"/>
        </w:rPr>
        <w:t xml:space="preserve">% cf. 2.0%; </w:t>
      </w:r>
    </w:p>
    <w:p w:rsidR="005C1B55" w:rsidRDefault="0029357C" w:rsidP="005C1B55">
      <w:pPr>
        <w:widowControl w:val="0"/>
        <w:numPr>
          <w:ilvl w:val="1"/>
          <w:numId w:val="27"/>
        </w:numPr>
        <w:autoSpaceDE w:val="0"/>
        <w:autoSpaceDN w:val="0"/>
        <w:adjustRightInd w:val="0"/>
        <w:spacing w:after="120" w:line="276" w:lineRule="auto"/>
        <w:rPr>
          <w:rFonts w:ascii="Calibri" w:hAnsi="Calibri" w:cs="Calibri"/>
          <w:lang w:val="en"/>
        </w:rPr>
      </w:pPr>
      <w:r>
        <w:rPr>
          <w:rFonts w:ascii="Calibri" w:hAnsi="Calibri" w:cs="Calibri"/>
          <w:lang w:val="en"/>
        </w:rPr>
        <w:t>D</w:t>
      </w:r>
      <w:r w:rsidR="004E213F">
        <w:rPr>
          <w:rFonts w:ascii="Calibri" w:hAnsi="Calibri" w:cs="Calibri"/>
          <w:lang w:val="en"/>
        </w:rPr>
        <w:t xml:space="preserve">isability </w:t>
      </w:r>
      <w:r>
        <w:rPr>
          <w:rFonts w:ascii="Calibri" w:hAnsi="Calibri" w:cs="Calibri"/>
          <w:lang w:val="en"/>
        </w:rPr>
        <w:t>L</w:t>
      </w:r>
      <w:r w:rsidR="004E213F">
        <w:rPr>
          <w:rFonts w:ascii="Calibri" w:hAnsi="Calibri" w:cs="Calibri"/>
          <w:lang w:val="en"/>
        </w:rPr>
        <w:t xml:space="preserve">iving </w:t>
      </w:r>
      <w:r>
        <w:rPr>
          <w:rFonts w:ascii="Calibri" w:hAnsi="Calibri" w:cs="Calibri"/>
          <w:lang w:val="en"/>
        </w:rPr>
        <w:t>A</w:t>
      </w:r>
      <w:r w:rsidR="004E213F">
        <w:rPr>
          <w:rFonts w:ascii="Calibri" w:hAnsi="Calibri" w:cs="Calibri"/>
          <w:lang w:val="en"/>
        </w:rPr>
        <w:t>llowance 6.1</w:t>
      </w:r>
      <w:r w:rsidR="008A485A">
        <w:rPr>
          <w:rFonts w:ascii="Calibri" w:hAnsi="Calibri" w:cs="Calibri"/>
          <w:lang w:val="en"/>
        </w:rPr>
        <w:t xml:space="preserve">% cf. 4.2%; </w:t>
      </w:r>
    </w:p>
    <w:p w:rsidR="005C1B55" w:rsidRDefault="004E213F" w:rsidP="005C1B55">
      <w:pPr>
        <w:widowControl w:val="0"/>
        <w:numPr>
          <w:ilvl w:val="1"/>
          <w:numId w:val="27"/>
        </w:numPr>
        <w:autoSpaceDE w:val="0"/>
        <w:autoSpaceDN w:val="0"/>
        <w:adjustRightInd w:val="0"/>
        <w:spacing w:after="120" w:line="276" w:lineRule="auto"/>
        <w:rPr>
          <w:rFonts w:ascii="Calibri" w:hAnsi="Calibri" w:cs="Calibri"/>
          <w:lang w:val="en"/>
        </w:rPr>
      </w:pPr>
      <w:r>
        <w:rPr>
          <w:rFonts w:ascii="Calibri" w:hAnsi="Calibri" w:cs="Calibri"/>
          <w:lang w:val="en"/>
        </w:rPr>
        <w:t xml:space="preserve">65+ </w:t>
      </w:r>
      <w:r w:rsidR="0029357C">
        <w:rPr>
          <w:rFonts w:ascii="Calibri" w:hAnsi="Calibri" w:cs="Calibri"/>
          <w:lang w:val="en"/>
        </w:rPr>
        <w:t>A</w:t>
      </w:r>
      <w:r>
        <w:rPr>
          <w:rFonts w:ascii="Calibri" w:hAnsi="Calibri" w:cs="Calibri"/>
          <w:lang w:val="en"/>
        </w:rPr>
        <w:t xml:space="preserve">ttendance </w:t>
      </w:r>
      <w:r w:rsidR="0029357C">
        <w:rPr>
          <w:rFonts w:ascii="Calibri" w:hAnsi="Calibri" w:cs="Calibri"/>
          <w:lang w:val="en"/>
        </w:rPr>
        <w:t>A</w:t>
      </w:r>
      <w:r>
        <w:rPr>
          <w:rFonts w:ascii="Calibri" w:hAnsi="Calibri" w:cs="Calibri"/>
          <w:lang w:val="en"/>
        </w:rPr>
        <w:t>llowance 19.1</w:t>
      </w:r>
      <w:r w:rsidR="008A485A">
        <w:rPr>
          <w:rFonts w:ascii="Calibri" w:hAnsi="Calibri" w:cs="Calibri"/>
          <w:lang w:val="en"/>
        </w:rPr>
        <w:t xml:space="preserve">% cf. 17.3%; </w:t>
      </w:r>
    </w:p>
    <w:p w:rsidR="008A485A" w:rsidRDefault="00AA0B7E" w:rsidP="005C1B55">
      <w:pPr>
        <w:widowControl w:val="0"/>
        <w:numPr>
          <w:ilvl w:val="1"/>
          <w:numId w:val="27"/>
        </w:numPr>
        <w:autoSpaceDE w:val="0"/>
        <w:autoSpaceDN w:val="0"/>
        <w:adjustRightInd w:val="0"/>
        <w:spacing w:after="120" w:line="276" w:lineRule="auto"/>
        <w:rPr>
          <w:rFonts w:ascii="Calibri" w:hAnsi="Calibri" w:cs="Calibri"/>
          <w:lang w:val="en"/>
        </w:rPr>
      </w:pPr>
      <w:r>
        <w:rPr>
          <w:rFonts w:ascii="Calibri" w:hAnsi="Calibri" w:cs="Calibri"/>
          <w:lang w:val="en"/>
        </w:rPr>
        <w:t xml:space="preserve">60+ </w:t>
      </w:r>
      <w:r w:rsidR="0029357C">
        <w:rPr>
          <w:rFonts w:ascii="Calibri" w:hAnsi="Calibri" w:cs="Calibri"/>
          <w:lang w:val="en"/>
        </w:rPr>
        <w:t>P</w:t>
      </w:r>
      <w:r>
        <w:rPr>
          <w:rFonts w:ascii="Calibri" w:hAnsi="Calibri" w:cs="Calibri"/>
          <w:lang w:val="en"/>
        </w:rPr>
        <w:t xml:space="preserve">ension </w:t>
      </w:r>
      <w:r w:rsidR="0029357C">
        <w:rPr>
          <w:rFonts w:ascii="Calibri" w:hAnsi="Calibri" w:cs="Calibri"/>
          <w:lang w:val="en"/>
        </w:rPr>
        <w:t>C</w:t>
      </w:r>
      <w:r>
        <w:rPr>
          <w:rFonts w:ascii="Calibri" w:hAnsi="Calibri" w:cs="Calibri"/>
          <w:lang w:val="en"/>
        </w:rPr>
        <w:t>redit 25.6</w:t>
      </w:r>
      <w:r w:rsidR="008A485A">
        <w:rPr>
          <w:rFonts w:ascii="Calibri" w:hAnsi="Calibri" w:cs="Calibri"/>
          <w:lang w:val="en"/>
        </w:rPr>
        <w:t>% cf. 15.3%.</w:t>
      </w:r>
    </w:p>
    <w:p w:rsidR="00C23004" w:rsidRPr="008A485A" w:rsidRDefault="00C23004" w:rsidP="0029357C">
      <w:pPr>
        <w:widowControl w:val="0"/>
        <w:numPr>
          <w:ilvl w:val="0"/>
          <w:numId w:val="42"/>
        </w:numPr>
        <w:autoSpaceDE w:val="0"/>
        <w:autoSpaceDN w:val="0"/>
        <w:adjustRightInd w:val="0"/>
        <w:spacing w:after="200" w:line="276" w:lineRule="auto"/>
        <w:ind w:left="714" w:hanging="357"/>
        <w:rPr>
          <w:rFonts w:ascii="Calibri" w:hAnsi="Calibri" w:cs="Calibri"/>
          <w:lang w:val="en"/>
        </w:rPr>
      </w:pPr>
      <w:r>
        <w:rPr>
          <w:rFonts w:ascii="Calibri" w:hAnsi="Calibri" w:cs="Calibri"/>
          <w:lang w:val="en"/>
        </w:rPr>
        <w:t>Deprivation</w:t>
      </w:r>
      <w:r w:rsidR="0029357C">
        <w:rPr>
          <w:rFonts w:ascii="Calibri" w:hAnsi="Calibri" w:cs="Calibri"/>
          <w:lang w:val="en"/>
        </w:rPr>
        <w:t xml:space="preserve"> - </w:t>
      </w:r>
      <w:r w:rsidR="00E50C44">
        <w:rPr>
          <w:rFonts w:ascii="Calibri" w:hAnsi="Calibri" w:cs="Calibri"/>
          <w:lang w:val="en"/>
        </w:rPr>
        <w:t xml:space="preserve"> 27% of the popul</w:t>
      </w:r>
      <w:r w:rsidR="0056533B">
        <w:rPr>
          <w:rFonts w:ascii="Calibri" w:hAnsi="Calibri" w:cs="Calibri"/>
          <w:lang w:val="en"/>
        </w:rPr>
        <w:t>ation falls within the 25% most deprived in England and Wales with some neighbourhoods in the most 10% deprived;</w:t>
      </w:r>
      <w:r>
        <w:rPr>
          <w:rFonts w:ascii="Calibri" w:hAnsi="Calibri" w:cs="Calibri"/>
          <w:lang w:val="en"/>
        </w:rPr>
        <w:t xml:space="preserve"> the main barriers are income, employment, skills and training</w:t>
      </w:r>
      <w:r w:rsidR="0029357C">
        <w:rPr>
          <w:rFonts w:ascii="Calibri" w:hAnsi="Calibri" w:cs="Calibri"/>
          <w:lang w:val="en"/>
        </w:rPr>
        <w:t>,</w:t>
      </w:r>
      <w:r>
        <w:rPr>
          <w:rFonts w:ascii="Calibri" w:hAnsi="Calibri" w:cs="Calibri"/>
          <w:lang w:val="en"/>
        </w:rPr>
        <w:t xml:space="preserve"> and the living environment</w:t>
      </w:r>
      <w:r w:rsidR="00962568">
        <w:rPr>
          <w:rFonts w:ascii="Calibri" w:hAnsi="Calibri" w:cs="Calibri"/>
          <w:lang w:val="en"/>
        </w:rPr>
        <w:t xml:space="preserve">, </w:t>
      </w:r>
      <w:r w:rsidR="00AA0B7E">
        <w:rPr>
          <w:rFonts w:ascii="Calibri" w:hAnsi="Calibri" w:cs="Calibri"/>
          <w:lang w:val="en"/>
        </w:rPr>
        <w:t xml:space="preserve">crime, health and disability </w:t>
      </w:r>
      <w:r w:rsidR="00962568">
        <w:rPr>
          <w:rFonts w:ascii="Calibri" w:hAnsi="Calibri" w:cs="Calibri"/>
          <w:lang w:val="en"/>
        </w:rPr>
        <w:t>concentrated in small localities in each ward</w:t>
      </w:r>
      <w:r w:rsidR="00AA0B7E">
        <w:rPr>
          <w:rFonts w:ascii="Calibri" w:hAnsi="Calibri" w:cs="Calibri"/>
          <w:lang w:val="en"/>
        </w:rPr>
        <w:t>. 12.7</w:t>
      </w:r>
      <w:r>
        <w:rPr>
          <w:rFonts w:ascii="Calibri" w:hAnsi="Calibri" w:cs="Calibri"/>
          <w:lang w:val="en"/>
        </w:rPr>
        <w:t>% of</w:t>
      </w:r>
      <w:r w:rsidR="00AA0B7E">
        <w:rPr>
          <w:rFonts w:ascii="Calibri" w:hAnsi="Calibri" w:cs="Calibri"/>
          <w:lang w:val="en"/>
        </w:rPr>
        <w:t xml:space="preserve"> children are in poverty and 7</w:t>
      </w:r>
      <w:r>
        <w:rPr>
          <w:rFonts w:ascii="Calibri" w:hAnsi="Calibri" w:cs="Calibri"/>
          <w:lang w:val="en"/>
        </w:rPr>
        <w:t>% of households in fuel poverty.</w:t>
      </w:r>
    </w:p>
    <w:p w:rsidR="00AF2B7F" w:rsidRDefault="00B96088" w:rsidP="00C23004">
      <w:pPr>
        <w:widowControl w:val="0"/>
        <w:autoSpaceDE w:val="0"/>
        <w:autoSpaceDN w:val="0"/>
        <w:adjustRightInd w:val="0"/>
        <w:spacing w:after="120" w:line="276" w:lineRule="auto"/>
        <w:rPr>
          <w:rFonts w:ascii="Calibri" w:hAnsi="Calibri" w:cs="Calibri"/>
          <w:color w:val="002060"/>
          <w:lang w:val="en"/>
        </w:rPr>
      </w:pPr>
      <w:r>
        <w:rPr>
          <w:rFonts w:ascii="Calibri" w:hAnsi="Calibri" w:cs="Calibri"/>
          <w:b/>
          <w:bCs/>
          <w:i/>
          <w:iCs/>
          <w:color w:val="002060"/>
          <w:lang w:val="en"/>
        </w:rPr>
        <w:br w:type="page"/>
      </w:r>
      <w:r w:rsidR="00AF2B7F">
        <w:rPr>
          <w:rFonts w:ascii="Calibri" w:hAnsi="Calibri" w:cs="Calibri"/>
          <w:b/>
          <w:bCs/>
          <w:i/>
          <w:iCs/>
          <w:color w:val="002060"/>
          <w:lang w:val="en"/>
        </w:rPr>
        <w:lastRenderedPageBreak/>
        <w:t xml:space="preserve">Education &amp; skills </w:t>
      </w:r>
      <w:r w:rsidR="00AF2B7F">
        <w:rPr>
          <w:rFonts w:ascii="Calibri" w:hAnsi="Calibri" w:cs="Calibri"/>
          <w:color w:val="002060"/>
          <w:lang w:val="en"/>
        </w:rPr>
        <w:t xml:space="preserve">– skills levels </w:t>
      </w:r>
      <w:r w:rsidR="00C23004">
        <w:rPr>
          <w:rFonts w:ascii="Calibri" w:hAnsi="Calibri" w:cs="Calibri"/>
          <w:color w:val="002060"/>
          <w:lang w:val="en"/>
        </w:rPr>
        <w:t>are</w:t>
      </w:r>
      <w:r w:rsidR="00BB48E1">
        <w:rPr>
          <w:rFonts w:ascii="Calibri" w:hAnsi="Calibri" w:cs="Calibri"/>
          <w:color w:val="002060"/>
          <w:lang w:val="en"/>
        </w:rPr>
        <w:t xml:space="preserve"> well</w:t>
      </w:r>
      <w:r w:rsidR="00C23004">
        <w:rPr>
          <w:rFonts w:ascii="Calibri" w:hAnsi="Calibri" w:cs="Calibri"/>
          <w:color w:val="002060"/>
          <w:lang w:val="en"/>
        </w:rPr>
        <w:t xml:space="preserve"> below average:</w:t>
      </w:r>
    </w:p>
    <w:p w:rsidR="00C23004" w:rsidRDefault="00BB48E1" w:rsidP="00C23004">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 xml:space="preserve">62 </w:t>
      </w:r>
      <w:r w:rsidR="00C23004">
        <w:rPr>
          <w:rFonts w:ascii="Calibri" w:hAnsi="Calibri" w:cs="Calibri"/>
          <w:lang w:val="en"/>
        </w:rPr>
        <w:t>% of school pupils obtain 5 or more GCSEs A-C compared with 74% in Devon and 80% nationally</w:t>
      </w:r>
      <w:r>
        <w:rPr>
          <w:rFonts w:ascii="Calibri" w:hAnsi="Calibri" w:cs="Calibri"/>
          <w:lang w:val="en"/>
        </w:rPr>
        <w:t>, with just 38% having A-C including Maths and English (cf. Devon 58%)</w:t>
      </w:r>
      <w:r w:rsidR="00C23004">
        <w:rPr>
          <w:rFonts w:ascii="Calibri" w:hAnsi="Calibri" w:cs="Calibri"/>
          <w:lang w:val="en"/>
        </w:rPr>
        <w:t>;</w:t>
      </w:r>
    </w:p>
    <w:p w:rsidR="00C23004" w:rsidRDefault="00BB48E1" w:rsidP="0029357C">
      <w:pPr>
        <w:widowControl w:val="0"/>
        <w:numPr>
          <w:ilvl w:val="0"/>
          <w:numId w:val="12"/>
        </w:numPr>
        <w:autoSpaceDE w:val="0"/>
        <w:autoSpaceDN w:val="0"/>
        <w:adjustRightInd w:val="0"/>
        <w:spacing w:after="200" w:line="276" w:lineRule="auto"/>
        <w:ind w:left="714" w:hanging="357"/>
        <w:rPr>
          <w:rFonts w:ascii="Calibri" w:hAnsi="Calibri" w:cs="Calibri"/>
          <w:lang w:val="en"/>
        </w:rPr>
      </w:pPr>
      <w:r>
        <w:rPr>
          <w:rFonts w:ascii="Calibri" w:hAnsi="Calibri" w:cs="Calibri"/>
          <w:lang w:val="en"/>
        </w:rPr>
        <w:t>41</w:t>
      </w:r>
      <w:r w:rsidR="00C23004">
        <w:rPr>
          <w:rFonts w:ascii="Calibri" w:hAnsi="Calibri" w:cs="Calibri"/>
          <w:lang w:val="en"/>
        </w:rPr>
        <w:t xml:space="preserve">% </w:t>
      </w:r>
      <w:r w:rsidR="00962568">
        <w:rPr>
          <w:rFonts w:ascii="Calibri" w:hAnsi="Calibri" w:cs="Calibri"/>
          <w:lang w:val="en"/>
        </w:rPr>
        <w:t xml:space="preserve">of the working age population </w:t>
      </w:r>
      <w:r w:rsidR="00C23004">
        <w:rPr>
          <w:rFonts w:ascii="Calibri" w:hAnsi="Calibri" w:cs="Calibri"/>
          <w:lang w:val="en"/>
        </w:rPr>
        <w:t>ha</w:t>
      </w:r>
      <w:r w:rsidR="0029357C">
        <w:rPr>
          <w:rFonts w:ascii="Calibri" w:hAnsi="Calibri" w:cs="Calibri"/>
          <w:lang w:val="en"/>
        </w:rPr>
        <w:t>s</w:t>
      </w:r>
      <w:r w:rsidR="00C23004">
        <w:rPr>
          <w:rFonts w:ascii="Calibri" w:hAnsi="Calibri" w:cs="Calibri"/>
          <w:lang w:val="en"/>
        </w:rPr>
        <w:t xml:space="preserve"> less than a Level 2 qual</w:t>
      </w:r>
      <w:r>
        <w:rPr>
          <w:rFonts w:ascii="Calibri" w:hAnsi="Calibri" w:cs="Calibri"/>
          <w:lang w:val="en"/>
        </w:rPr>
        <w:t>ification (cf. Devon 34%) and 21</w:t>
      </w:r>
      <w:r w:rsidR="00C23004">
        <w:rPr>
          <w:rFonts w:ascii="Calibri" w:hAnsi="Calibri" w:cs="Calibri"/>
          <w:lang w:val="en"/>
        </w:rPr>
        <w:t>% have Level 4 or higher (cf. 28%).</w:t>
      </w:r>
    </w:p>
    <w:p w:rsidR="0029357C" w:rsidRDefault="004F264A" w:rsidP="004F264A">
      <w:pPr>
        <w:widowControl w:val="0"/>
        <w:autoSpaceDE w:val="0"/>
        <w:autoSpaceDN w:val="0"/>
        <w:adjustRightInd w:val="0"/>
        <w:spacing w:after="120" w:line="276" w:lineRule="auto"/>
        <w:rPr>
          <w:rFonts w:ascii="Calibri" w:hAnsi="Calibri" w:cs="Calibri"/>
          <w:color w:val="1F4E79" w:themeColor="accent1" w:themeShade="80"/>
          <w:lang w:val="en"/>
        </w:rPr>
      </w:pPr>
      <w:r>
        <w:rPr>
          <w:rFonts w:ascii="Calibri" w:hAnsi="Calibri" w:cs="Calibri"/>
          <w:b/>
          <w:i/>
          <w:color w:val="1F4E79" w:themeColor="accent1" w:themeShade="80"/>
          <w:lang w:val="en"/>
        </w:rPr>
        <w:t xml:space="preserve">Economic activity </w:t>
      </w:r>
      <w:r w:rsidR="0029357C">
        <w:rPr>
          <w:rFonts w:ascii="Calibri" w:hAnsi="Calibri" w:cs="Calibri"/>
          <w:color w:val="1F4E79" w:themeColor="accent1" w:themeShade="80"/>
          <w:lang w:val="en"/>
        </w:rPr>
        <w:t>– overall, low levels of economic activity:</w:t>
      </w:r>
    </w:p>
    <w:p w:rsidR="004F264A" w:rsidRPr="0029357C" w:rsidRDefault="00BB48E1" w:rsidP="0029357C">
      <w:pPr>
        <w:widowControl w:val="0"/>
        <w:numPr>
          <w:ilvl w:val="0"/>
          <w:numId w:val="15"/>
        </w:numPr>
        <w:autoSpaceDE w:val="0"/>
        <w:autoSpaceDN w:val="0"/>
        <w:adjustRightInd w:val="0"/>
        <w:spacing w:after="120" w:line="276" w:lineRule="auto"/>
        <w:rPr>
          <w:rFonts w:ascii="Calibri" w:hAnsi="Calibri" w:cs="Calibri"/>
          <w:lang w:val="en"/>
        </w:rPr>
      </w:pPr>
      <w:r w:rsidRPr="0029357C">
        <w:rPr>
          <w:rFonts w:ascii="Calibri" w:hAnsi="Calibri" w:cs="Calibri"/>
          <w:lang w:val="en"/>
        </w:rPr>
        <w:t>29% of residents aged 16-74 are employed full time, compared with 34% in</w:t>
      </w:r>
      <w:r w:rsidR="0029357C">
        <w:rPr>
          <w:rFonts w:ascii="Calibri" w:hAnsi="Calibri" w:cs="Calibri"/>
          <w:lang w:val="en"/>
        </w:rPr>
        <w:t xml:space="preserve"> the county.</w:t>
      </w:r>
    </w:p>
    <w:p w:rsidR="004F264A" w:rsidRDefault="00AF5731" w:rsidP="004F264A">
      <w:pPr>
        <w:widowControl w:val="0"/>
        <w:numPr>
          <w:ilvl w:val="0"/>
          <w:numId w:val="15"/>
        </w:numPr>
        <w:autoSpaceDE w:val="0"/>
        <w:autoSpaceDN w:val="0"/>
        <w:adjustRightInd w:val="0"/>
        <w:spacing w:after="120" w:line="276" w:lineRule="auto"/>
        <w:rPr>
          <w:rFonts w:ascii="Calibri" w:hAnsi="Calibri" w:cs="Calibri"/>
          <w:lang w:val="en"/>
        </w:rPr>
      </w:pPr>
      <w:r>
        <w:rPr>
          <w:rFonts w:ascii="Calibri" w:hAnsi="Calibri" w:cs="Calibri"/>
          <w:lang w:val="en"/>
        </w:rPr>
        <w:t>16% employed part-time, 29% full-time, 16</w:t>
      </w:r>
      <w:r w:rsidR="004F264A">
        <w:rPr>
          <w:rFonts w:ascii="Calibri" w:hAnsi="Calibri" w:cs="Calibri"/>
          <w:lang w:val="en"/>
        </w:rPr>
        <w:t xml:space="preserve">% self-employed, </w:t>
      </w:r>
      <w:r w:rsidR="009A22BA">
        <w:rPr>
          <w:rFonts w:ascii="Calibri" w:hAnsi="Calibri" w:cs="Calibri"/>
          <w:lang w:val="en"/>
        </w:rPr>
        <w:t>4% unemployed, 5</w:t>
      </w:r>
      <w:r w:rsidR="004F264A">
        <w:rPr>
          <w:rFonts w:ascii="Calibri" w:hAnsi="Calibri" w:cs="Calibri"/>
          <w:lang w:val="en"/>
        </w:rPr>
        <w:t>% students,</w:t>
      </w:r>
      <w:r w:rsidR="009A22BA">
        <w:rPr>
          <w:rFonts w:ascii="Calibri" w:hAnsi="Calibri" w:cs="Calibri"/>
          <w:lang w:val="en"/>
        </w:rPr>
        <w:t xml:space="preserve"> </w:t>
      </w:r>
      <w:r>
        <w:rPr>
          <w:rFonts w:ascii="Calibri" w:hAnsi="Calibri" w:cs="Calibri"/>
          <w:lang w:val="en"/>
        </w:rPr>
        <w:t>19</w:t>
      </w:r>
      <w:r w:rsidR="004F264A">
        <w:rPr>
          <w:rFonts w:ascii="Calibri" w:hAnsi="Calibri" w:cs="Calibri"/>
          <w:lang w:val="en"/>
        </w:rPr>
        <w:t>% retired, 9% looking after family/long term sick/disabled</w:t>
      </w:r>
      <w:r w:rsidR="00D84D53">
        <w:rPr>
          <w:rFonts w:ascii="Calibri" w:hAnsi="Calibri" w:cs="Calibri"/>
          <w:lang w:val="en"/>
        </w:rPr>
        <w:t xml:space="preserve"> with large seasonal fluctuations</w:t>
      </w:r>
      <w:r w:rsidR="004F264A">
        <w:rPr>
          <w:rFonts w:ascii="Calibri" w:hAnsi="Calibri" w:cs="Calibri"/>
          <w:lang w:val="en"/>
        </w:rPr>
        <w:t>.</w:t>
      </w:r>
    </w:p>
    <w:p w:rsidR="00AF5731" w:rsidRPr="004F264A" w:rsidRDefault="00AF5731" w:rsidP="0029357C">
      <w:pPr>
        <w:widowControl w:val="0"/>
        <w:numPr>
          <w:ilvl w:val="0"/>
          <w:numId w:val="15"/>
        </w:numPr>
        <w:autoSpaceDE w:val="0"/>
        <w:autoSpaceDN w:val="0"/>
        <w:adjustRightInd w:val="0"/>
        <w:spacing w:after="200" w:line="276" w:lineRule="auto"/>
        <w:ind w:left="714" w:hanging="357"/>
        <w:rPr>
          <w:rFonts w:ascii="Calibri" w:hAnsi="Calibri" w:cs="Calibri"/>
          <w:lang w:val="en"/>
        </w:rPr>
      </w:pPr>
      <w:r>
        <w:rPr>
          <w:rFonts w:ascii="Calibri" w:hAnsi="Calibri" w:cs="Calibri"/>
          <w:lang w:val="en"/>
        </w:rPr>
        <w:t>35% males employed full time cf. to Devon 42%.</w:t>
      </w:r>
    </w:p>
    <w:p w:rsidR="00AF2B7F" w:rsidRDefault="00AF2B7F">
      <w:pPr>
        <w:widowControl w:val="0"/>
        <w:autoSpaceDE w:val="0"/>
        <w:autoSpaceDN w:val="0"/>
        <w:adjustRightInd w:val="0"/>
        <w:spacing w:after="200" w:line="276" w:lineRule="auto"/>
        <w:rPr>
          <w:rFonts w:ascii="Calibri" w:hAnsi="Calibri" w:cs="Calibri"/>
          <w:color w:val="002060"/>
          <w:lang w:val="en"/>
        </w:rPr>
      </w:pPr>
      <w:r>
        <w:rPr>
          <w:rFonts w:ascii="Calibri" w:hAnsi="Calibri" w:cs="Calibri"/>
          <w:b/>
          <w:bCs/>
          <w:i/>
          <w:iCs/>
          <w:color w:val="002060"/>
          <w:lang w:val="en"/>
        </w:rPr>
        <w:t>Employment</w:t>
      </w:r>
      <w:r>
        <w:rPr>
          <w:rFonts w:ascii="Calibri" w:hAnsi="Calibri" w:cs="Calibri"/>
          <w:lang w:val="en"/>
        </w:rPr>
        <w:t xml:space="preserve"> </w:t>
      </w:r>
      <w:r w:rsidR="009A22BA">
        <w:rPr>
          <w:rFonts w:ascii="Calibri" w:hAnsi="Calibri" w:cs="Calibri"/>
          <w:color w:val="002060"/>
          <w:lang w:val="en"/>
        </w:rPr>
        <w:t>– there are higher proportions of people in ma</w:t>
      </w:r>
      <w:r w:rsidR="00AF5731">
        <w:rPr>
          <w:rFonts w:ascii="Calibri" w:hAnsi="Calibri" w:cs="Calibri"/>
          <w:color w:val="002060"/>
          <w:lang w:val="en"/>
        </w:rPr>
        <w:t>nufacturing and accommodation and food service</w:t>
      </w:r>
      <w:r w:rsidR="009A22BA">
        <w:rPr>
          <w:rFonts w:ascii="Calibri" w:hAnsi="Calibri" w:cs="Calibri"/>
          <w:color w:val="002060"/>
          <w:lang w:val="en"/>
        </w:rPr>
        <w:t xml:space="preserve"> than the Devon averages</w:t>
      </w:r>
      <w:r>
        <w:rPr>
          <w:rFonts w:ascii="Calibri" w:hAnsi="Calibri" w:cs="Calibri"/>
          <w:color w:val="002060"/>
          <w:lang w:val="en"/>
        </w:rPr>
        <w:t xml:space="preserve">: </w:t>
      </w:r>
    </w:p>
    <w:p w:rsidR="009A22BA" w:rsidRDefault="00AF5731"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Manufacturing 22.6</w:t>
      </w:r>
      <w:r w:rsidR="009A22BA" w:rsidRPr="009A22BA">
        <w:rPr>
          <w:rFonts w:ascii="Calibri" w:hAnsi="Calibri" w:cs="Calibri"/>
          <w:lang w:val="en"/>
        </w:rPr>
        <w:t>% cf. D</w:t>
      </w:r>
      <w:r>
        <w:rPr>
          <w:rFonts w:ascii="Calibri" w:hAnsi="Calibri" w:cs="Calibri"/>
          <w:lang w:val="en"/>
        </w:rPr>
        <w:t>evon 8.4%; wholesale/retail 18% cf. 18.6</w:t>
      </w:r>
      <w:r w:rsidR="009A22BA" w:rsidRPr="009A22BA">
        <w:rPr>
          <w:rFonts w:ascii="Calibri" w:hAnsi="Calibri" w:cs="Calibri"/>
          <w:lang w:val="en"/>
        </w:rPr>
        <w:t xml:space="preserve">%, hotels/restaurants </w:t>
      </w:r>
      <w:r>
        <w:rPr>
          <w:rFonts w:ascii="Calibri" w:hAnsi="Calibri" w:cs="Calibri"/>
          <w:lang w:val="en"/>
        </w:rPr>
        <w:t>15.4</w:t>
      </w:r>
      <w:r w:rsidR="009A22BA" w:rsidRPr="009A22BA">
        <w:rPr>
          <w:rFonts w:ascii="Calibri" w:hAnsi="Calibri" w:cs="Calibri"/>
          <w:lang w:val="en"/>
        </w:rPr>
        <w:t>% cf.</w:t>
      </w:r>
      <w:r>
        <w:rPr>
          <w:rFonts w:ascii="Calibri" w:hAnsi="Calibri" w:cs="Calibri"/>
          <w:lang w:val="en"/>
        </w:rPr>
        <w:t xml:space="preserve"> 10.1%; business activities 11</w:t>
      </w:r>
      <w:r w:rsidR="009A22BA" w:rsidRPr="009A22BA">
        <w:rPr>
          <w:rFonts w:ascii="Calibri" w:hAnsi="Calibri" w:cs="Calibri"/>
          <w:lang w:val="en"/>
        </w:rPr>
        <w:t xml:space="preserve">% cf. </w:t>
      </w:r>
      <w:r>
        <w:rPr>
          <w:rFonts w:ascii="Calibri" w:hAnsi="Calibri" w:cs="Calibri"/>
          <w:lang w:val="en"/>
        </w:rPr>
        <w:t>16</w:t>
      </w:r>
      <w:r w:rsidR="009A22BA" w:rsidRPr="009A22BA">
        <w:rPr>
          <w:rFonts w:ascii="Calibri" w:hAnsi="Calibri" w:cs="Calibri"/>
          <w:lang w:val="en"/>
        </w:rPr>
        <w:t>%.</w:t>
      </w:r>
    </w:p>
    <w:p w:rsidR="00AA1B5A" w:rsidRDefault="00AF5731"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25</w:t>
      </w:r>
      <w:r w:rsidR="00AA1B5A">
        <w:rPr>
          <w:rFonts w:ascii="Calibri" w:hAnsi="Calibri" w:cs="Calibri"/>
          <w:lang w:val="en"/>
        </w:rPr>
        <w:t>% of the workforce is a manager or in a professional occupation</w:t>
      </w:r>
      <w:r>
        <w:rPr>
          <w:rFonts w:ascii="Calibri" w:hAnsi="Calibri" w:cs="Calibri"/>
          <w:lang w:val="en"/>
        </w:rPr>
        <w:t xml:space="preserve"> compared to 24% in Devon and 17</w:t>
      </w:r>
      <w:r w:rsidR="00AA1B5A">
        <w:rPr>
          <w:rFonts w:ascii="Calibri" w:hAnsi="Calibri" w:cs="Calibri"/>
          <w:lang w:val="en"/>
        </w:rPr>
        <w:t>% are in skilled trades compared to 16%.</w:t>
      </w:r>
    </w:p>
    <w:p w:rsidR="00D84D53" w:rsidRPr="009A22BA" w:rsidRDefault="00D84D53" w:rsidP="009A22BA">
      <w:pPr>
        <w:widowControl w:val="0"/>
        <w:numPr>
          <w:ilvl w:val="0"/>
          <w:numId w:val="15"/>
        </w:numPr>
        <w:autoSpaceDE w:val="0"/>
        <w:autoSpaceDN w:val="0"/>
        <w:adjustRightInd w:val="0"/>
        <w:spacing w:after="200" w:line="276" w:lineRule="auto"/>
        <w:rPr>
          <w:rFonts w:ascii="Calibri" w:hAnsi="Calibri" w:cs="Calibri"/>
          <w:lang w:val="en"/>
        </w:rPr>
      </w:pPr>
      <w:r>
        <w:rPr>
          <w:rFonts w:ascii="Calibri" w:hAnsi="Calibri" w:cs="Calibri"/>
          <w:lang w:val="en"/>
        </w:rPr>
        <w:t xml:space="preserve">The vast majority of businesses are micros and small enterprises with </w:t>
      </w:r>
      <w:r w:rsidR="0029357C">
        <w:rPr>
          <w:rFonts w:ascii="Calibri" w:hAnsi="Calibri" w:cs="Calibri"/>
          <w:lang w:val="en"/>
        </w:rPr>
        <w:t xml:space="preserve">only </w:t>
      </w:r>
      <w:r>
        <w:rPr>
          <w:rFonts w:ascii="Calibri" w:hAnsi="Calibri" w:cs="Calibri"/>
          <w:lang w:val="en"/>
        </w:rPr>
        <w:t>two large employers</w:t>
      </w:r>
      <w:r w:rsidR="0029357C">
        <w:rPr>
          <w:rFonts w:ascii="Calibri" w:hAnsi="Calibri" w:cs="Calibri"/>
          <w:lang w:val="en"/>
        </w:rPr>
        <w:t xml:space="preserve"> within the town.</w:t>
      </w:r>
      <w:r>
        <w:rPr>
          <w:rFonts w:ascii="Calibri" w:hAnsi="Calibri" w:cs="Calibri"/>
          <w:lang w:val="en"/>
        </w:rPr>
        <w:t xml:space="preserve"> </w:t>
      </w:r>
      <w:r w:rsidR="0029357C">
        <w:rPr>
          <w:rFonts w:ascii="Calibri" w:hAnsi="Calibri" w:cs="Calibri"/>
          <w:lang w:val="en"/>
        </w:rPr>
        <w:t>T</w:t>
      </w:r>
      <w:r>
        <w:rPr>
          <w:rFonts w:ascii="Calibri" w:hAnsi="Calibri" w:cs="Calibri"/>
          <w:lang w:val="en"/>
        </w:rPr>
        <w:t>here is a relatively low level of enterprise formation.</w:t>
      </w:r>
    </w:p>
    <w:p w:rsidR="00AA1B5A" w:rsidRDefault="009A22BA" w:rsidP="00AA1B5A">
      <w:pPr>
        <w:widowControl w:val="0"/>
        <w:autoSpaceDE w:val="0"/>
        <w:autoSpaceDN w:val="0"/>
        <w:adjustRightInd w:val="0"/>
        <w:spacing w:after="120" w:line="276" w:lineRule="auto"/>
        <w:rPr>
          <w:rFonts w:ascii="Calibri" w:hAnsi="Calibri" w:cs="Calibri"/>
          <w:lang w:val="en"/>
        </w:rPr>
      </w:pPr>
      <w:r>
        <w:rPr>
          <w:rFonts w:ascii="Calibri" w:hAnsi="Calibri" w:cs="Calibri"/>
          <w:b/>
          <w:bCs/>
          <w:i/>
          <w:iCs/>
          <w:color w:val="002060"/>
          <w:lang w:val="en"/>
        </w:rPr>
        <w:t>T</w:t>
      </w:r>
      <w:r w:rsidR="00AF2B7F">
        <w:rPr>
          <w:rFonts w:ascii="Calibri" w:hAnsi="Calibri" w:cs="Calibri"/>
          <w:b/>
          <w:bCs/>
          <w:i/>
          <w:iCs/>
          <w:color w:val="002060"/>
          <w:lang w:val="en"/>
        </w:rPr>
        <w:t>ourism activity</w:t>
      </w:r>
      <w:r w:rsidR="00AF2B7F">
        <w:rPr>
          <w:rFonts w:ascii="Calibri" w:hAnsi="Calibri" w:cs="Calibri"/>
          <w:lang w:val="en"/>
        </w:rPr>
        <w:t xml:space="preserve"> </w:t>
      </w:r>
      <w:r w:rsidR="00AF2B7F">
        <w:rPr>
          <w:rFonts w:ascii="Calibri" w:hAnsi="Calibri" w:cs="Calibri"/>
          <w:color w:val="002060"/>
          <w:lang w:val="en"/>
        </w:rPr>
        <w:t>–</w:t>
      </w:r>
      <w:r w:rsidR="005539A8">
        <w:rPr>
          <w:rFonts w:ascii="Calibri" w:hAnsi="Calibri" w:cs="Calibri"/>
          <w:color w:val="002060"/>
          <w:lang w:val="en"/>
        </w:rPr>
        <w:t xml:space="preserve"> tourism is a significant </w:t>
      </w:r>
      <w:r w:rsidR="0029357C">
        <w:rPr>
          <w:rFonts w:ascii="Calibri" w:hAnsi="Calibri" w:cs="Calibri"/>
          <w:color w:val="002060"/>
          <w:lang w:val="en"/>
        </w:rPr>
        <w:t xml:space="preserve">and important </w:t>
      </w:r>
      <w:r w:rsidR="005539A8">
        <w:rPr>
          <w:rFonts w:ascii="Calibri" w:hAnsi="Calibri" w:cs="Calibri"/>
          <w:color w:val="002060"/>
          <w:lang w:val="en"/>
        </w:rPr>
        <w:t>part of</w:t>
      </w:r>
      <w:r w:rsidR="0033790F">
        <w:rPr>
          <w:rFonts w:ascii="Calibri" w:hAnsi="Calibri" w:cs="Calibri"/>
          <w:color w:val="002060"/>
          <w:lang w:val="en"/>
        </w:rPr>
        <w:t xml:space="preserve"> the</w:t>
      </w:r>
      <w:r w:rsidR="00D84D53">
        <w:rPr>
          <w:rFonts w:ascii="Calibri" w:hAnsi="Calibri" w:cs="Calibri"/>
          <w:color w:val="002060"/>
          <w:lang w:val="en"/>
        </w:rPr>
        <w:t xml:space="preserve"> Ilfracombe</w:t>
      </w:r>
      <w:r w:rsidR="0033790F">
        <w:rPr>
          <w:rFonts w:ascii="Calibri" w:hAnsi="Calibri" w:cs="Calibri"/>
          <w:color w:val="002060"/>
          <w:lang w:val="en"/>
        </w:rPr>
        <w:t xml:space="preserve"> area</w:t>
      </w:r>
      <w:r w:rsidR="005539A8">
        <w:rPr>
          <w:rFonts w:ascii="Calibri" w:hAnsi="Calibri" w:cs="Calibri"/>
          <w:color w:val="002060"/>
          <w:lang w:val="en"/>
        </w:rPr>
        <w:t>’s economy</w:t>
      </w:r>
      <w:r w:rsidR="00670A1B">
        <w:rPr>
          <w:rFonts w:ascii="Calibri" w:hAnsi="Calibri" w:cs="Calibri"/>
          <w:color w:val="002060"/>
          <w:lang w:val="en"/>
        </w:rPr>
        <w:t xml:space="preserve"> for the income generated and the sense of place and civic pride which are reinforced. There is potential for</w:t>
      </w:r>
      <w:r w:rsidR="00D84D53">
        <w:rPr>
          <w:rFonts w:ascii="Calibri" w:hAnsi="Calibri" w:cs="Calibri"/>
          <w:color w:val="002060"/>
          <w:lang w:val="en"/>
        </w:rPr>
        <w:t xml:space="preserve"> Ilfracombe to increase spend per visitor</w:t>
      </w:r>
      <w:r w:rsidR="00670A1B">
        <w:rPr>
          <w:rFonts w:ascii="Calibri" w:hAnsi="Calibri" w:cs="Calibri"/>
          <w:color w:val="002060"/>
          <w:lang w:val="en"/>
        </w:rPr>
        <w:t>:</w:t>
      </w:r>
    </w:p>
    <w:p w:rsidR="00AF2B7F" w:rsidRDefault="00D84D53"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Tourist visitor numbers were estimated as being 219,157 staying and 715,680 day visitors in 2013, spending a total of £79,199</w:t>
      </w:r>
      <w:r w:rsidR="0029357C">
        <w:rPr>
          <w:rFonts w:ascii="Calibri" w:hAnsi="Calibri" w:cs="Calibri"/>
          <w:lang w:val="en"/>
        </w:rPr>
        <w:t>,857 and supporting 2,179 jobs (</w:t>
      </w:r>
      <w:r>
        <w:rPr>
          <w:rFonts w:ascii="Calibri" w:hAnsi="Calibri" w:cs="Calibri"/>
          <w:lang w:val="en"/>
        </w:rPr>
        <w:t xml:space="preserve">1,554 </w:t>
      </w:r>
      <w:r w:rsidR="0029357C">
        <w:rPr>
          <w:rFonts w:ascii="Calibri" w:hAnsi="Calibri" w:cs="Calibri"/>
          <w:lang w:val="en"/>
        </w:rPr>
        <w:t>FTE)</w:t>
      </w:r>
      <w:r>
        <w:rPr>
          <w:rFonts w:ascii="Calibri" w:hAnsi="Calibri" w:cs="Calibri"/>
          <w:lang w:val="en"/>
        </w:rPr>
        <w:t xml:space="preserve"> (Ferry Economic Impact Assessment)</w:t>
      </w:r>
      <w:r w:rsidR="00670A1B">
        <w:rPr>
          <w:rFonts w:ascii="Calibri" w:hAnsi="Calibri" w:cs="Calibri"/>
          <w:lang w:val="en"/>
        </w:rPr>
        <w:t>;</w:t>
      </w:r>
    </w:p>
    <w:p w:rsidR="005539A8" w:rsidRDefault="0029357C"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 xml:space="preserve">The Ilfracombe area has </w:t>
      </w:r>
      <w:r w:rsidR="005539A8">
        <w:rPr>
          <w:rFonts w:ascii="Calibri" w:hAnsi="Calibri" w:cs="Calibri"/>
          <w:lang w:val="en"/>
        </w:rPr>
        <w:t>2,950 serviced bed spaces, 490 flats/houses, 2,250 holiday park bed spaces, 1,500 touring pitches</w:t>
      </w:r>
      <w:r w:rsidR="0033790F">
        <w:rPr>
          <w:rFonts w:ascii="Calibri" w:hAnsi="Calibri" w:cs="Calibri"/>
          <w:lang w:val="en"/>
        </w:rPr>
        <w:t xml:space="preserve"> (Ilfracombe Town Study)</w:t>
      </w:r>
      <w:r w:rsidR="005539A8">
        <w:rPr>
          <w:rFonts w:ascii="Calibri" w:hAnsi="Calibri" w:cs="Calibri"/>
          <w:lang w:val="en"/>
        </w:rPr>
        <w:t>;</w:t>
      </w:r>
    </w:p>
    <w:p w:rsidR="00670A1B" w:rsidRDefault="00670A1B"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lastRenderedPageBreak/>
        <w:t>Tourism</w:t>
      </w:r>
      <w:r w:rsidR="005539A8">
        <w:rPr>
          <w:rFonts w:ascii="Calibri" w:hAnsi="Calibri" w:cs="Calibri"/>
          <w:lang w:val="en"/>
        </w:rPr>
        <w:t xml:space="preserve"> income is earned by retail £12.2m, catering £17.1</w:t>
      </w:r>
      <w:r>
        <w:rPr>
          <w:rFonts w:ascii="Calibri" w:hAnsi="Calibri" w:cs="Calibri"/>
          <w:lang w:val="en"/>
        </w:rPr>
        <w:t>m,</w:t>
      </w:r>
      <w:r w:rsidR="005539A8">
        <w:rPr>
          <w:rFonts w:ascii="Calibri" w:hAnsi="Calibri" w:cs="Calibri"/>
          <w:lang w:val="en"/>
        </w:rPr>
        <w:t xml:space="preserve"> entertainments/attractions £6.4</w:t>
      </w:r>
      <w:r>
        <w:rPr>
          <w:rFonts w:ascii="Calibri" w:hAnsi="Calibri" w:cs="Calibri"/>
          <w:lang w:val="en"/>
        </w:rPr>
        <w:t>m, accommodation £</w:t>
      </w:r>
      <w:r w:rsidR="005539A8">
        <w:rPr>
          <w:rFonts w:ascii="Calibri" w:hAnsi="Calibri" w:cs="Calibri"/>
          <w:lang w:val="en"/>
        </w:rPr>
        <w:t>15.1m and travel £9.3</w:t>
      </w:r>
      <w:r w:rsidR="00FB6596">
        <w:rPr>
          <w:rFonts w:ascii="Calibri" w:hAnsi="Calibri" w:cs="Calibri"/>
          <w:lang w:val="en"/>
        </w:rPr>
        <w:t>m</w:t>
      </w:r>
      <w:r>
        <w:rPr>
          <w:rFonts w:ascii="Calibri" w:hAnsi="Calibri" w:cs="Calibri"/>
          <w:lang w:val="en"/>
        </w:rPr>
        <w:t>;</w:t>
      </w:r>
    </w:p>
    <w:p w:rsidR="005539A8" w:rsidRDefault="0029357C"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Staying h</w:t>
      </w:r>
      <w:r w:rsidR="005539A8">
        <w:rPr>
          <w:rFonts w:ascii="Calibri" w:hAnsi="Calibri" w:cs="Calibri"/>
          <w:lang w:val="en"/>
        </w:rPr>
        <w:t>oliday makers contribute £39.4m, day visitors £19.2m and those visiting friends and family £1.5m (2008 figures from the Ilfracombe Econ</w:t>
      </w:r>
      <w:r w:rsidR="00FB6596">
        <w:rPr>
          <w:rFonts w:ascii="Calibri" w:hAnsi="Calibri" w:cs="Calibri"/>
          <w:lang w:val="en"/>
        </w:rPr>
        <w:t>omic Research</w:t>
      </w:r>
      <w:r w:rsidR="005539A8">
        <w:rPr>
          <w:rFonts w:ascii="Calibri" w:hAnsi="Calibri" w:cs="Calibri"/>
          <w:lang w:val="en"/>
        </w:rPr>
        <w:t xml:space="preserve"> report by CACI, 2010)</w:t>
      </w:r>
      <w:r w:rsidR="00FB6596">
        <w:rPr>
          <w:rFonts w:ascii="Calibri" w:hAnsi="Calibri" w:cs="Calibri"/>
          <w:lang w:val="en"/>
        </w:rPr>
        <w:t>;</w:t>
      </w:r>
    </w:p>
    <w:p w:rsidR="00DE1218" w:rsidRPr="00FB6596" w:rsidRDefault="00FB6596"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Ilfracombe</w:t>
      </w:r>
      <w:r w:rsidR="00DE1218">
        <w:rPr>
          <w:rFonts w:ascii="Calibri" w:hAnsi="Calibri" w:cs="Calibri"/>
          <w:lang w:val="en"/>
        </w:rPr>
        <w:t xml:space="preserve">’s share of the North Devon and Torridge </w:t>
      </w:r>
      <w:r>
        <w:rPr>
          <w:rFonts w:ascii="Calibri" w:hAnsi="Calibri" w:cs="Calibri"/>
          <w:lang w:val="en"/>
        </w:rPr>
        <w:t>tourism market of £363.3m is 16.6%</w:t>
      </w:r>
      <w:r w:rsidR="0033790F">
        <w:rPr>
          <w:rFonts w:ascii="Calibri" w:hAnsi="Calibri" w:cs="Calibri"/>
          <w:lang w:val="en"/>
        </w:rPr>
        <w:t xml:space="preserve"> (CACI study)</w:t>
      </w:r>
      <w:r w:rsidR="00DE1218">
        <w:rPr>
          <w:rFonts w:ascii="Calibri" w:hAnsi="Calibri" w:cs="Calibri"/>
          <w:lang w:val="en"/>
        </w:rPr>
        <w:t>;</w:t>
      </w:r>
    </w:p>
    <w:p w:rsidR="00670A1B" w:rsidRDefault="00670A1B"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P</w:t>
      </w:r>
      <w:r w:rsidR="00FB6596">
        <w:rPr>
          <w:rFonts w:ascii="Calibri" w:hAnsi="Calibri" w:cs="Calibri"/>
          <w:lang w:val="en"/>
        </w:rPr>
        <w:t xml:space="preserve">articular </w:t>
      </w:r>
      <w:r w:rsidR="00547825">
        <w:rPr>
          <w:rFonts w:ascii="Calibri" w:hAnsi="Calibri" w:cs="Calibri"/>
          <w:lang w:val="en"/>
        </w:rPr>
        <w:t xml:space="preserve">visitor </w:t>
      </w:r>
      <w:r w:rsidR="00FB6596">
        <w:rPr>
          <w:rFonts w:ascii="Calibri" w:hAnsi="Calibri" w:cs="Calibri"/>
          <w:lang w:val="en"/>
        </w:rPr>
        <w:t>‘likes’ are the scenery (beaches, coastal paths, harbour) and general ambience, and described the town as peaceful, friendly, quaint, relaxed, less commercialised, not too modern</w:t>
      </w:r>
      <w:r>
        <w:rPr>
          <w:rFonts w:ascii="Calibri" w:hAnsi="Calibri" w:cs="Calibri"/>
          <w:lang w:val="en"/>
        </w:rPr>
        <w:t>;</w:t>
      </w:r>
    </w:p>
    <w:p w:rsidR="00FB6596" w:rsidRDefault="00547825"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The h</w:t>
      </w:r>
      <w:r w:rsidR="00FB6596">
        <w:rPr>
          <w:rFonts w:ascii="Calibri" w:hAnsi="Calibri" w:cs="Calibri"/>
          <w:lang w:val="en"/>
        </w:rPr>
        <w:t>arbour is the most popular attraction, mentioned by 84% of visitors surveyed, and most highly rated with 93% regarding it as good or excellent, giving an ‘upmarket coastal town feel’;</w:t>
      </w:r>
    </w:p>
    <w:p w:rsidR="00670A1B" w:rsidRDefault="00670A1B"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Dislikes a</w:t>
      </w:r>
      <w:r w:rsidR="00FB6596">
        <w:rPr>
          <w:rFonts w:ascii="Calibri" w:hAnsi="Calibri" w:cs="Calibri"/>
          <w:lang w:val="en"/>
        </w:rPr>
        <w:t xml:space="preserve">re rundown, tired and tatty appearance of some areas, especially </w:t>
      </w:r>
      <w:r w:rsidR="00547825">
        <w:rPr>
          <w:rFonts w:ascii="Calibri" w:hAnsi="Calibri" w:cs="Calibri"/>
          <w:lang w:val="en"/>
        </w:rPr>
        <w:t xml:space="preserve">the </w:t>
      </w:r>
      <w:r w:rsidR="00FB6596">
        <w:rPr>
          <w:rFonts w:ascii="Calibri" w:hAnsi="Calibri" w:cs="Calibri"/>
          <w:lang w:val="en"/>
        </w:rPr>
        <w:t xml:space="preserve">High Street which was visited by 76% and rated as poor or very poor by 25%; other dislikes </w:t>
      </w:r>
      <w:r w:rsidR="00547825">
        <w:rPr>
          <w:rFonts w:ascii="Calibri" w:hAnsi="Calibri" w:cs="Calibri"/>
          <w:lang w:val="en"/>
        </w:rPr>
        <w:t xml:space="preserve">are </w:t>
      </w:r>
      <w:r w:rsidR="00FB6596">
        <w:rPr>
          <w:rFonts w:ascii="Calibri" w:hAnsi="Calibri" w:cs="Calibri"/>
          <w:lang w:val="en"/>
        </w:rPr>
        <w:t>narrow pavements, lack of footpaths, poor access for the elderly, lack of car parking and the charges, traffic congestion and poor signage</w:t>
      </w:r>
      <w:r w:rsidR="008E0FB9">
        <w:rPr>
          <w:rFonts w:ascii="Calibri" w:hAnsi="Calibri" w:cs="Calibri"/>
          <w:lang w:val="en"/>
        </w:rPr>
        <w:t>;</w:t>
      </w:r>
    </w:p>
    <w:p w:rsidR="008E0FB9" w:rsidRDefault="00547825" w:rsidP="00670A1B">
      <w:pPr>
        <w:widowControl w:val="0"/>
        <w:numPr>
          <w:ilvl w:val="0"/>
          <w:numId w:val="16"/>
        </w:numPr>
        <w:autoSpaceDE w:val="0"/>
        <w:autoSpaceDN w:val="0"/>
        <w:adjustRightInd w:val="0"/>
        <w:spacing w:after="200" w:line="276" w:lineRule="auto"/>
        <w:rPr>
          <w:rFonts w:ascii="Calibri" w:hAnsi="Calibri" w:cs="Calibri"/>
          <w:lang w:val="en"/>
        </w:rPr>
      </w:pPr>
      <w:r>
        <w:rPr>
          <w:rFonts w:ascii="Calibri" w:hAnsi="Calibri" w:cs="Calibri"/>
          <w:lang w:val="en"/>
        </w:rPr>
        <w:t>There are p</w:t>
      </w:r>
      <w:r w:rsidR="008E0FB9">
        <w:rPr>
          <w:rFonts w:ascii="Calibri" w:hAnsi="Calibri" w:cs="Calibri"/>
          <w:lang w:val="en"/>
        </w:rPr>
        <w:t>oor connections between harbour, seafront, High Street.</w:t>
      </w:r>
    </w:p>
    <w:p w:rsidR="00DE1218" w:rsidRPr="005C1B55" w:rsidRDefault="00DE1218" w:rsidP="00DE1218">
      <w:pPr>
        <w:widowControl w:val="0"/>
        <w:autoSpaceDE w:val="0"/>
        <w:autoSpaceDN w:val="0"/>
        <w:adjustRightInd w:val="0"/>
        <w:spacing w:after="200" w:line="276" w:lineRule="auto"/>
        <w:rPr>
          <w:rFonts w:ascii="Calibri" w:hAnsi="Calibri" w:cs="Calibri"/>
          <w:lang w:val="en"/>
        </w:rPr>
      </w:pPr>
      <w:r>
        <w:rPr>
          <w:rFonts w:ascii="Calibri" w:hAnsi="Calibri" w:cs="Calibri"/>
          <w:b/>
          <w:i/>
          <w:color w:val="1F4E79" w:themeColor="accent1" w:themeShade="80"/>
          <w:lang w:val="en"/>
        </w:rPr>
        <w:t xml:space="preserve">Retail market </w:t>
      </w:r>
      <w:r w:rsidR="008E0FB9">
        <w:rPr>
          <w:rFonts w:ascii="Calibri" w:hAnsi="Calibri" w:cs="Calibri"/>
          <w:color w:val="1F4E79" w:themeColor="accent1" w:themeShade="80"/>
          <w:lang w:val="en"/>
        </w:rPr>
        <w:t>– Ilfracombe’s market share for</w:t>
      </w:r>
      <w:r w:rsidRPr="005C1B55">
        <w:rPr>
          <w:rFonts w:ascii="Calibri" w:hAnsi="Calibri" w:cs="Calibri"/>
          <w:color w:val="1F4E79" w:themeColor="accent1" w:themeShade="80"/>
          <w:lang w:val="en"/>
        </w:rPr>
        <w:t xml:space="preserve"> com</w:t>
      </w:r>
      <w:r w:rsidR="00014ED9">
        <w:rPr>
          <w:rFonts w:ascii="Calibri" w:hAnsi="Calibri" w:cs="Calibri"/>
          <w:color w:val="1F4E79" w:themeColor="accent1" w:themeShade="80"/>
          <w:lang w:val="en"/>
        </w:rPr>
        <w:t>parison goods is 67%</w:t>
      </w:r>
      <w:r w:rsidR="008E0FB9">
        <w:rPr>
          <w:rFonts w:ascii="Calibri" w:hAnsi="Calibri" w:cs="Calibri"/>
          <w:color w:val="1F4E79" w:themeColor="accent1" w:themeShade="80"/>
          <w:lang w:val="en"/>
        </w:rPr>
        <w:t>, and 91</w:t>
      </w:r>
      <w:r w:rsidRPr="005C1B55">
        <w:rPr>
          <w:rFonts w:ascii="Calibri" w:hAnsi="Calibri" w:cs="Calibri"/>
          <w:color w:val="1F4E79" w:themeColor="accent1" w:themeShade="80"/>
          <w:lang w:val="en"/>
        </w:rPr>
        <w:t>% for food and drink</w:t>
      </w:r>
      <w:r w:rsidR="008E0FB9">
        <w:rPr>
          <w:rFonts w:ascii="Calibri" w:hAnsi="Calibri" w:cs="Calibri"/>
          <w:color w:val="1F4E79" w:themeColor="accent1" w:themeShade="80"/>
          <w:lang w:val="en"/>
        </w:rPr>
        <w:t xml:space="preserve"> of its </w:t>
      </w:r>
      <w:r w:rsidR="008E0FB9" w:rsidRPr="008E0FB9">
        <w:rPr>
          <w:rFonts w:ascii="Calibri" w:hAnsi="Calibri" w:cs="Calibri"/>
          <w:b/>
          <w:color w:val="1F4E79" w:themeColor="accent1" w:themeShade="80"/>
          <w:lang w:val="en"/>
        </w:rPr>
        <w:t>core</w:t>
      </w:r>
      <w:r w:rsidR="008E0FB9">
        <w:rPr>
          <w:rFonts w:ascii="Calibri" w:hAnsi="Calibri" w:cs="Calibri"/>
          <w:color w:val="1F4E79" w:themeColor="accent1" w:themeShade="80"/>
          <w:lang w:val="en"/>
        </w:rPr>
        <w:t xml:space="preserve"> catchment due to its remoteness</w:t>
      </w:r>
      <w:r w:rsidRPr="005C1B55">
        <w:rPr>
          <w:rFonts w:ascii="Calibri" w:hAnsi="Calibri" w:cs="Calibri"/>
          <w:color w:val="1F4E79" w:themeColor="accent1" w:themeShade="80"/>
          <w:lang w:val="en"/>
        </w:rPr>
        <w:t>:</w:t>
      </w:r>
    </w:p>
    <w:p w:rsidR="00DE1218" w:rsidRDefault="008E0FB9"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Ilfracombe</w:t>
      </w:r>
      <w:r w:rsidR="00DE1218">
        <w:rPr>
          <w:rFonts w:ascii="Calibri" w:hAnsi="Calibri" w:cs="Calibri"/>
          <w:lang w:val="en"/>
        </w:rPr>
        <w:t xml:space="preserve">’s </w:t>
      </w:r>
      <w:r w:rsidRPr="008E0FB9">
        <w:rPr>
          <w:rFonts w:ascii="Calibri" w:hAnsi="Calibri" w:cs="Calibri"/>
          <w:b/>
          <w:lang w:val="en"/>
        </w:rPr>
        <w:t>total</w:t>
      </w:r>
      <w:r>
        <w:rPr>
          <w:rFonts w:ascii="Calibri" w:hAnsi="Calibri" w:cs="Calibri"/>
          <w:lang w:val="en"/>
        </w:rPr>
        <w:t xml:space="preserve"> </w:t>
      </w:r>
      <w:r w:rsidR="00DE1218">
        <w:rPr>
          <w:rFonts w:ascii="Calibri" w:hAnsi="Calibri" w:cs="Calibri"/>
          <w:lang w:val="en"/>
        </w:rPr>
        <w:t>catchment population for comparison goods shopping num</w:t>
      </w:r>
      <w:r>
        <w:rPr>
          <w:rFonts w:ascii="Calibri" w:hAnsi="Calibri" w:cs="Calibri"/>
          <w:lang w:val="en"/>
        </w:rPr>
        <w:t>bers 36,301 with spend of £92.4m; it’s market share is 28.6</w:t>
      </w:r>
      <w:r w:rsidR="00DE1218">
        <w:rPr>
          <w:rFonts w:ascii="Calibri" w:hAnsi="Calibri" w:cs="Calibri"/>
          <w:lang w:val="en"/>
        </w:rPr>
        <w:t>% with</w:t>
      </w:r>
      <w:r>
        <w:rPr>
          <w:rFonts w:ascii="Calibri" w:hAnsi="Calibri" w:cs="Calibri"/>
          <w:lang w:val="en"/>
        </w:rPr>
        <w:t xml:space="preserve"> 19.7% leaking to Barnstaple</w:t>
      </w:r>
      <w:r w:rsidR="0033790F">
        <w:rPr>
          <w:rFonts w:ascii="Calibri" w:hAnsi="Calibri" w:cs="Calibri"/>
          <w:lang w:val="en"/>
        </w:rPr>
        <w:t xml:space="preserve"> (figures drawn from the Ilfracombe Economic Research report conducted by CACI, 2010)</w:t>
      </w:r>
      <w:r w:rsidR="00DE1218">
        <w:rPr>
          <w:rFonts w:ascii="Calibri" w:hAnsi="Calibri" w:cs="Calibri"/>
          <w:lang w:val="en"/>
        </w:rPr>
        <w:t>;</w:t>
      </w:r>
    </w:p>
    <w:p w:rsidR="00DE1218" w:rsidRDefault="00DE1218"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The f</w:t>
      </w:r>
      <w:r w:rsidR="008E0FB9">
        <w:rPr>
          <w:rFonts w:ascii="Calibri" w:hAnsi="Calibri" w:cs="Calibri"/>
          <w:lang w:val="en"/>
        </w:rPr>
        <w:t>ood &amp; drink catchment is 85,126 people with spend of £81.2</w:t>
      </w:r>
      <w:r>
        <w:rPr>
          <w:rFonts w:ascii="Calibri" w:hAnsi="Calibri" w:cs="Calibri"/>
          <w:lang w:val="en"/>
        </w:rPr>
        <w:t>m</w:t>
      </w:r>
      <w:r w:rsidR="00547825">
        <w:rPr>
          <w:rFonts w:ascii="Calibri" w:hAnsi="Calibri" w:cs="Calibri"/>
          <w:lang w:val="en"/>
        </w:rPr>
        <w:t xml:space="preserve">; </w:t>
      </w:r>
      <w:r w:rsidR="008E0FB9">
        <w:rPr>
          <w:rFonts w:ascii="Calibri" w:hAnsi="Calibri" w:cs="Calibri"/>
          <w:lang w:val="en"/>
        </w:rPr>
        <w:t>Ilfracombe takes 19.9</w:t>
      </w:r>
      <w:r w:rsidR="008E53C1">
        <w:rPr>
          <w:rFonts w:ascii="Calibri" w:hAnsi="Calibri" w:cs="Calibri"/>
          <w:lang w:val="en"/>
        </w:rPr>
        <w:t>%</w:t>
      </w:r>
      <w:r w:rsidR="00962568">
        <w:rPr>
          <w:rFonts w:ascii="Calibri" w:hAnsi="Calibri" w:cs="Calibri"/>
          <w:lang w:val="en"/>
        </w:rPr>
        <w:t xml:space="preserve"> market share</w:t>
      </w:r>
      <w:r w:rsidR="00014ED9">
        <w:rPr>
          <w:rFonts w:ascii="Calibri" w:hAnsi="Calibri" w:cs="Calibri"/>
          <w:lang w:val="en"/>
        </w:rPr>
        <w:t>, 53% leaking to Barnsta</w:t>
      </w:r>
      <w:r w:rsidR="00D24B43">
        <w:rPr>
          <w:rFonts w:ascii="Calibri" w:hAnsi="Calibri" w:cs="Calibri"/>
          <w:lang w:val="en"/>
        </w:rPr>
        <w:t>ple</w:t>
      </w:r>
      <w:r w:rsidR="008E53C1">
        <w:rPr>
          <w:rFonts w:ascii="Calibri" w:hAnsi="Calibri" w:cs="Calibri"/>
          <w:lang w:val="en"/>
        </w:rPr>
        <w:t>;</w:t>
      </w:r>
    </w:p>
    <w:p w:rsidR="008E53C1" w:rsidRDefault="008E53C1"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The catchment population is polar</w:t>
      </w:r>
      <w:r w:rsidR="008E0FB9">
        <w:rPr>
          <w:rFonts w:ascii="Calibri" w:hAnsi="Calibri" w:cs="Calibri"/>
          <w:lang w:val="en"/>
        </w:rPr>
        <w:t>ised between ‘affluent greys’ 30% and ‘Blue Collar Roots’ 20</w:t>
      </w:r>
      <w:r>
        <w:rPr>
          <w:rFonts w:ascii="Calibri" w:hAnsi="Calibri" w:cs="Calibri"/>
          <w:lang w:val="en"/>
        </w:rPr>
        <w:t>% (with the UK averages being 8% for each)</w:t>
      </w:r>
      <w:r w:rsidR="008E0FB9">
        <w:rPr>
          <w:rFonts w:ascii="Calibri" w:hAnsi="Calibri" w:cs="Calibri"/>
          <w:lang w:val="en"/>
        </w:rPr>
        <w:t xml:space="preserve"> and 15% ‘aspiring singles’; these three groups have very different shopping needs</w:t>
      </w:r>
      <w:r>
        <w:rPr>
          <w:rFonts w:ascii="Calibri" w:hAnsi="Calibri" w:cs="Calibri"/>
          <w:lang w:val="en"/>
        </w:rPr>
        <w:t>;</w:t>
      </w:r>
    </w:p>
    <w:p w:rsidR="008E53C1" w:rsidRDefault="008E53C1"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Compared with benchmark towns, more comparison goods shops would</w:t>
      </w:r>
      <w:r w:rsidR="00D24B43">
        <w:rPr>
          <w:rFonts w:ascii="Calibri" w:hAnsi="Calibri" w:cs="Calibri"/>
          <w:lang w:val="en"/>
        </w:rPr>
        <w:t xml:space="preserve"> be expected (currently 34% compared with benchmark of 50</w:t>
      </w:r>
      <w:r>
        <w:rPr>
          <w:rFonts w:ascii="Calibri" w:hAnsi="Calibri" w:cs="Calibri"/>
          <w:lang w:val="en"/>
        </w:rPr>
        <w:t>%)</w:t>
      </w:r>
      <w:r w:rsidR="00D24B43">
        <w:rPr>
          <w:rFonts w:ascii="Calibri" w:hAnsi="Calibri" w:cs="Calibri"/>
          <w:lang w:val="en"/>
        </w:rPr>
        <w:t xml:space="preserve"> and better quality (22% are gift shops and 15% charity shops)</w:t>
      </w:r>
      <w:r>
        <w:rPr>
          <w:rFonts w:ascii="Calibri" w:hAnsi="Calibri" w:cs="Calibri"/>
          <w:lang w:val="en"/>
        </w:rPr>
        <w:t>;</w:t>
      </w:r>
    </w:p>
    <w:p w:rsidR="008E53C1" w:rsidRDefault="00547825"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There is p</w:t>
      </w:r>
      <w:r w:rsidR="008E53C1">
        <w:rPr>
          <w:rFonts w:ascii="Calibri" w:hAnsi="Calibri" w:cs="Calibri"/>
          <w:lang w:val="en"/>
        </w:rPr>
        <w:t>articular scope for more clothing</w:t>
      </w:r>
      <w:r w:rsidR="00D24B43">
        <w:rPr>
          <w:rFonts w:ascii="Calibri" w:hAnsi="Calibri" w:cs="Calibri"/>
          <w:lang w:val="en"/>
        </w:rPr>
        <w:t>, footwear and leisure goods</w:t>
      </w:r>
      <w:r w:rsidR="008E53C1">
        <w:rPr>
          <w:rFonts w:ascii="Calibri" w:hAnsi="Calibri" w:cs="Calibri"/>
          <w:lang w:val="en"/>
        </w:rPr>
        <w:t xml:space="preserve"> shop</w:t>
      </w:r>
      <w:r w:rsidR="00D24B43">
        <w:rPr>
          <w:rFonts w:ascii="Calibri" w:hAnsi="Calibri" w:cs="Calibri"/>
          <w:lang w:val="en"/>
        </w:rPr>
        <w:t>s</w:t>
      </w:r>
      <w:r w:rsidR="005B7EAC">
        <w:rPr>
          <w:rFonts w:ascii="Calibri" w:hAnsi="Calibri" w:cs="Calibri"/>
          <w:lang w:val="en"/>
        </w:rPr>
        <w:t xml:space="preserve"> and more upmarket restaurants</w:t>
      </w:r>
      <w:r w:rsidR="00D24B43">
        <w:rPr>
          <w:rFonts w:ascii="Calibri" w:hAnsi="Calibri" w:cs="Calibri"/>
          <w:lang w:val="en"/>
        </w:rPr>
        <w:t>;</w:t>
      </w:r>
    </w:p>
    <w:p w:rsidR="00D24B43" w:rsidRDefault="00D24B43"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t xml:space="preserve">Only 13% </w:t>
      </w:r>
      <w:r w:rsidR="00547825">
        <w:rPr>
          <w:rFonts w:ascii="Calibri" w:hAnsi="Calibri" w:cs="Calibri"/>
          <w:lang w:val="en"/>
        </w:rPr>
        <w:t xml:space="preserve">of shops are </w:t>
      </w:r>
      <w:r>
        <w:rPr>
          <w:rFonts w:ascii="Calibri" w:hAnsi="Calibri" w:cs="Calibri"/>
          <w:lang w:val="en"/>
        </w:rPr>
        <w:t>multiples</w:t>
      </w:r>
      <w:r w:rsidR="00547825">
        <w:rPr>
          <w:rFonts w:ascii="Calibri" w:hAnsi="Calibri" w:cs="Calibri"/>
          <w:lang w:val="en"/>
        </w:rPr>
        <w:t>,</w:t>
      </w:r>
      <w:r w:rsidR="005B7EAC">
        <w:rPr>
          <w:rFonts w:ascii="Calibri" w:hAnsi="Calibri" w:cs="Calibri"/>
          <w:lang w:val="en"/>
        </w:rPr>
        <w:t xml:space="preserve"> so </w:t>
      </w:r>
      <w:r w:rsidR="00547825">
        <w:rPr>
          <w:rFonts w:ascii="Calibri" w:hAnsi="Calibri" w:cs="Calibri"/>
          <w:lang w:val="en"/>
        </w:rPr>
        <w:t xml:space="preserve">there is </w:t>
      </w:r>
      <w:r w:rsidR="005B7EAC">
        <w:rPr>
          <w:rFonts w:ascii="Calibri" w:hAnsi="Calibri" w:cs="Calibri"/>
          <w:lang w:val="en"/>
        </w:rPr>
        <w:t>scope for several more;</w:t>
      </w:r>
    </w:p>
    <w:p w:rsidR="005B7EAC" w:rsidRDefault="00547825" w:rsidP="0029357C">
      <w:pPr>
        <w:widowControl w:val="0"/>
        <w:numPr>
          <w:ilvl w:val="0"/>
          <w:numId w:val="12"/>
        </w:numPr>
        <w:autoSpaceDE w:val="0"/>
        <w:autoSpaceDN w:val="0"/>
        <w:adjustRightInd w:val="0"/>
        <w:spacing w:after="120" w:line="276" w:lineRule="auto"/>
        <w:rPr>
          <w:rFonts w:ascii="Calibri" w:hAnsi="Calibri" w:cs="Calibri"/>
          <w:lang w:val="en"/>
        </w:rPr>
      </w:pPr>
      <w:r>
        <w:rPr>
          <w:rFonts w:ascii="Calibri" w:hAnsi="Calibri" w:cs="Calibri"/>
          <w:lang w:val="en"/>
        </w:rPr>
        <w:lastRenderedPageBreak/>
        <w:t>There is an o</w:t>
      </w:r>
      <w:r w:rsidR="005B7EAC">
        <w:rPr>
          <w:rFonts w:ascii="Calibri" w:hAnsi="Calibri" w:cs="Calibri"/>
          <w:lang w:val="en"/>
        </w:rPr>
        <w:t>ver representation of newsagents (21% of convenience units);</w:t>
      </w:r>
    </w:p>
    <w:p w:rsidR="005B7EAC" w:rsidRPr="00DE1218" w:rsidRDefault="005B7EAC" w:rsidP="00DE1218">
      <w:pPr>
        <w:widowControl w:val="0"/>
        <w:numPr>
          <w:ilvl w:val="0"/>
          <w:numId w:val="17"/>
        </w:numPr>
        <w:autoSpaceDE w:val="0"/>
        <w:autoSpaceDN w:val="0"/>
        <w:adjustRightInd w:val="0"/>
        <w:spacing w:after="200" w:line="276" w:lineRule="auto"/>
        <w:rPr>
          <w:rFonts w:ascii="Calibri" w:hAnsi="Calibri" w:cs="Calibri"/>
          <w:lang w:val="en"/>
        </w:rPr>
      </w:pPr>
      <w:r>
        <w:rPr>
          <w:rFonts w:ascii="Calibri" w:hAnsi="Calibri" w:cs="Calibri"/>
          <w:lang w:val="en"/>
        </w:rPr>
        <w:t xml:space="preserve">64% of those surveyed </w:t>
      </w:r>
      <w:r w:rsidR="00547825">
        <w:rPr>
          <w:rFonts w:ascii="Calibri" w:hAnsi="Calibri" w:cs="Calibri"/>
          <w:lang w:val="en"/>
        </w:rPr>
        <w:t xml:space="preserve">within the CACI study </w:t>
      </w:r>
      <w:r>
        <w:rPr>
          <w:rFonts w:ascii="Calibri" w:hAnsi="Calibri" w:cs="Calibri"/>
          <w:lang w:val="en"/>
        </w:rPr>
        <w:t>suggested improvements to the retail mix.</w:t>
      </w:r>
    </w:p>
    <w:p w:rsidR="008E53C1" w:rsidRPr="005C1B55" w:rsidRDefault="00AF2B7F" w:rsidP="008E53C1">
      <w:pPr>
        <w:widowControl w:val="0"/>
        <w:autoSpaceDE w:val="0"/>
        <w:autoSpaceDN w:val="0"/>
        <w:adjustRightInd w:val="0"/>
        <w:spacing w:after="120" w:line="276" w:lineRule="auto"/>
        <w:rPr>
          <w:rFonts w:ascii="Calibri" w:hAnsi="Calibri" w:cs="Calibri"/>
          <w:lang w:val="en"/>
        </w:rPr>
      </w:pPr>
      <w:r>
        <w:rPr>
          <w:rFonts w:ascii="Calibri" w:hAnsi="Calibri" w:cs="Calibri"/>
          <w:b/>
          <w:bCs/>
          <w:i/>
          <w:iCs/>
          <w:color w:val="002060"/>
          <w:lang w:val="en"/>
        </w:rPr>
        <w:t>Community issues</w:t>
      </w:r>
      <w:r w:rsidR="009A19F3">
        <w:rPr>
          <w:rFonts w:ascii="Calibri" w:hAnsi="Calibri" w:cs="Calibri"/>
          <w:b/>
          <w:bCs/>
          <w:i/>
          <w:iCs/>
          <w:color w:val="002060"/>
          <w:lang w:val="en"/>
        </w:rPr>
        <w:t xml:space="preserve"> </w:t>
      </w:r>
      <w:r w:rsidR="009A19F3" w:rsidRPr="005C1B55">
        <w:rPr>
          <w:rFonts w:ascii="Calibri" w:hAnsi="Calibri" w:cs="Calibri"/>
          <w:bCs/>
          <w:iCs/>
          <w:color w:val="002060"/>
          <w:lang w:val="en"/>
        </w:rPr>
        <w:t>-</w:t>
      </w:r>
      <w:r w:rsidR="00DC6D90">
        <w:rPr>
          <w:rFonts w:ascii="Calibri" w:hAnsi="Calibri" w:cs="Calibri"/>
          <w:bCs/>
          <w:iCs/>
          <w:color w:val="002060"/>
          <w:lang w:val="en"/>
        </w:rPr>
        <w:t xml:space="preserve"> Ilfracombe</w:t>
      </w:r>
      <w:r w:rsidR="008E53C1" w:rsidRPr="005C1B55">
        <w:rPr>
          <w:rFonts w:ascii="Calibri" w:hAnsi="Calibri" w:cs="Calibri"/>
          <w:bCs/>
          <w:iCs/>
          <w:color w:val="002060"/>
          <w:lang w:val="en"/>
        </w:rPr>
        <w:t xml:space="preserve"> has a good number and range of community facilities, health services and public transport</w:t>
      </w:r>
      <w:r w:rsidR="009A19F3" w:rsidRPr="005C1B55">
        <w:rPr>
          <w:rFonts w:ascii="Calibri" w:hAnsi="Calibri" w:cs="Calibri"/>
          <w:bCs/>
          <w:iCs/>
          <w:color w:val="002060"/>
          <w:lang w:val="en"/>
        </w:rPr>
        <w:t xml:space="preserve"> but with considerable potential to upgrade; housing standards are relatively poor:</w:t>
      </w:r>
      <w:r w:rsidRPr="005C1B55">
        <w:rPr>
          <w:rFonts w:ascii="Calibri" w:hAnsi="Calibri" w:cs="Calibri"/>
          <w:lang w:val="en"/>
        </w:rPr>
        <w:t xml:space="preserve"> </w:t>
      </w:r>
    </w:p>
    <w:p w:rsidR="009A19F3" w:rsidRDefault="009A19F3" w:rsidP="009A19F3">
      <w:pPr>
        <w:widowControl w:val="0"/>
        <w:numPr>
          <w:ilvl w:val="0"/>
          <w:numId w:val="18"/>
        </w:numPr>
        <w:autoSpaceDE w:val="0"/>
        <w:autoSpaceDN w:val="0"/>
        <w:adjustRightInd w:val="0"/>
        <w:spacing w:after="120" w:line="276" w:lineRule="auto"/>
        <w:rPr>
          <w:rFonts w:ascii="Calibri" w:hAnsi="Calibri" w:cs="Calibri"/>
          <w:lang w:val="en"/>
        </w:rPr>
      </w:pPr>
      <w:r>
        <w:rPr>
          <w:rFonts w:ascii="Calibri" w:hAnsi="Calibri" w:cs="Calibri"/>
          <w:lang w:val="en"/>
        </w:rPr>
        <w:t xml:space="preserve">While </w:t>
      </w:r>
      <w:r w:rsidR="00547825">
        <w:rPr>
          <w:rFonts w:ascii="Calibri" w:hAnsi="Calibri" w:cs="Calibri"/>
          <w:lang w:val="en"/>
        </w:rPr>
        <w:t>community</w:t>
      </w:r>
      <w:r>
        <w:rPr>
          <w:rFonts w:ascii="Calibri" w:hAnsi="Calibri" w:cs="Calibri"/>
          <w:lang w:val="en"/>
        </w:rPr>
        <w:t xml:space="preserve"> facilities and services are broadly satisfa</w:t>
      </w:r>
      <w:r w:rsidR="00DC6D90">
        <w:rPr>
          <w:rFonts w:ascii="Calibri" w:hAnsi="Calibri" w:cs="Calibri"/>
          <w:lang w:val="en"/>
        </w:rPr>
        <w:t>ctory currently, many are near capacity, especially GP surgeries, and there is demand for new youth facilities</w:t>
      </w:r>
      <w:r>
        <w:rPr>
          <w:rFonts w:ascii="Calibri" w:hAnsi="Calibri" w:cs="Calibri"/>
          <w:lang w:val="en"/>
        </w:rPr>
        <w:t>;</w:t>
      </w:r>
    </w:p>
    <w:p w:rsidR="00844008" w:rsidRDefault="00DC6D90" w:rsidP="00DC6D90">
      <w:pPr>
        <w:widowControl w:val="0"/>
        <w:numPr>
          <w:ilvl w:val="0"/>
          <w:numId w:val="18"/>
        </w:numPr>
        <w:autoSpaceDE w:val="0"/>
        <w:autoSpaceDN w:val="0"/>
        <w:adjustRightInd w:val="0"/>
        <w:spacing w:after="120" w:line="276" w:lineRule="auto"/>
        <w:rPr>
          <w:rFonts w:ascii="Calibri" w:hAnsi="Calibri" w:cs="Calibri"/>
          <w:lang w:val="en"/>
        </w:rPr>
      </w:pPr>
      <w:r>
        <w:rPr>
          <w:rFonts w:ascii="Calibri" w:hAnsi="Calibri" w:cs="Calibri"/>
          <w:lang w:val="en"/>
        </w:rPr>
        <w:t>Over 60% of those employed</w:t>
      </w:r>
      <w:r w:rsidR="00547825">
        <w:rPr>
          <w:rFonts w:ascii="Calibri" w:hAnsi="Calibri" w:cs="Calibri"/>
          <w:lang w:val="en"/>
        </w:rPr>
        <w:t>,</w:t>
      </w:r>
      <w:r>
        <w:rPr>
          <w:rFonts w:ascii="Calibri" w:hAnsi="Calibri" w:cs="Calibri"/>
          <w:lang w:val="en"/>
        </w:rPr>
        <w:t xml:space="preserve"> work in the town, with 22% walking to work, and approaching 20% work in Barnstaple;</w:t>
      </w:r>
    </w:p>
    <w:p w:rsidR="00F85437" w:rsidRPr="00DC6D90" w:rsidRDefault="00F85437" w:rsidP="00DC6D90">
      <w:pPr>
        <w:widowControl w:val="0"/>
        <w:numPr>
          <w:ilvl w:val="0"/>
          <w:numId w:val="18"/>
        </w:numPr>
        <w:autoSpaceDE w:val="0"/>
        <w:autoSpaceDN w:val="0"/>
        <w:adjustRightInd w:val="0"/>
        <w:spacing w:after="120" w:line="276" w:lineRule="auto"/>
        <w:rPr>
          <w:rFonts w:ascii="Calibri" w:hAnsi="Calibri" w:cs="Calibri"/>
          <w:lang w:val="en"/>
        </w:rPr>
      </w:pPr>
      <w:r>
        <w:rPr>
          <w:rFonts w:ascii="Calibri" w:hAnsi="Calibri" w:cs="Calibri"/>
          <w:lang w:val="en"/>
        </w:rPr>
        <w:t>22% residents are limited to some extent in their day to day activities by health issues (20% in Devon);</w:t>
      </w:r>
    </w:p>
    <w:p w:rsidR="00844008" w:rsidRDefault="00547825" w:rsidP="009A19F3">
      <w:pPr>
        <w:widowControl w:val="0"/>
        <w:numPr>
          <w:ilvl w:val="0"/>
          <w:numId w:val="18"/>
        </w:numPr>
        <w:autoSpaceDE w:val="0"/>
        <w:autoSpaceDN w:val="0"/>
        <w:adjustRightInd w:val="0"/>
        <w:spacing w:after="120" w:line="276" w:lineRule="auto"/>
        <w:rPr>
          <w:rFonts w:ascii="Calibri" w:hAnsi="Calibri" w:cs="Calibri"/>
          <w:lang w:val="en"/>
        </w:rPr>
      </w:pPr>
      <w:r>
        <w:rPr>
          <w:rFonts w:ascii="Calibri" w:hAnsi="Calibri" w:cs="Calibri"/>
          <w:lang w:val="en"/>
        </w:rPr>
        <w:t>There is a n</w:t>
      </w:r>
      <w:r w:rsidR="00844008">
        <w:rPr>
          <w:rFonts w:ascii="Calibri" w:hAnsi="Calibri" w:cs="Calibri"/>
          <w:lang w:val="en"/>
        </w:rPr>
        <w:t>eed to improve skills and training opportunities for young people;</w:t>
      </w:r>
    </w:p>
    <w:p w:rsidR="00F85437" w:rsidRDefault="00F85437" w:rsidP="009A19F3">
      <w:pPr>
        <w:widowControl w:val="0"/>
        <w:numPr>
          <w:ilvl w:val="0"/>
          <w:numId w:val="18"/>
        </w:numPr>
        <w:autoSpaceDE w:val="0"/>
        <w:autoSpaceDN w:val="0"/>
        <w:adjustRightInd w:val="0"/>
        <w:spacing w:after="120" w:line="276" w:lineRule="auto"/>
        <w:rPr>
          <w:rFonts w:ascii="Calibri" w:hAnsi="Calibri" w:cs="Calibri"/>
          <w:lang w:val="en"/>
        </w:rPr>
      </w:pPr>
      <w:r>
        <w:rPr>
          <w:rFonts w:ascii="Calibri" w:hAnsi="Calibri" w:cs="Calibri"/>
          <w:lang w:val="en"/>
        </w:rPr>
        <w:t>7% homes have no central heating (5% in Devon); 65% are owner occupied (70% Devon) and 25% privately rented (16%);</w:t>
      </w:r>
    </w:p>
    <w:p w:rsidR="00F85437" w:rsidRDefault="00F85437" w:rsidP="009A19F3">
      <w:pPr>
        <w:widowControl w:val="0"/>
        <w:numPr>
          <w:ilvl w:val="0"/>
          <w:numId w:val="18"/>
        </w:numPr>
        <w:autoSpaceDE w:val="0"/>
        <w:autoSpaceDN w:val="0"/>
        <w:adjustRightInd w:val="0"/>
        <w:spacing w:after="120" w:line="276" w:lineRule="auto"/>
        <w:rPr>
          <w:rFonts w:ascii="Calibri" w:hAnsi="Calibri" w:cs="Calibri"/>
          <w:lang w:val="en"/>
        </w:rPr>
      </w:pPr>
      <w:r>
        <w:rPr>
          <w:rFonts w:ascii="Calibri" w:hAnsi="Calibri" w:cs="Calibri"/>
          <w:lang w:val="en"/>
        </w:rPr>
        <w:t>45% houses are detached or semi-detached (Devon 60%) and 30% are flats (15%);</w:t>
      </w:r>
    </w:p>
    <w:p w:rsidR="00F85437" w:rsidRDefault="00F85437" w:rsidP="009A19F3">
      <w:pPr>
        <w:widowControl w:val="0"/>
        <w:numPr>
          <w:ilvl w:val="0"/>
          <w:numId w:val="18"/>
        </w:numPr>
        <w:autoSpaceDE w:val="0"/>
        <w:autoSpaceDN w:val="0"/>
        <w:adjustRightInd w:val="0"/>
        <w:spacing w:after="120" w:line="276" w:lineRule="auto"/>
        <w:rPr>
          <w:rFonts w:ascii="Calibri" w:hAnsi="Calibri" w:cs="Calibri"/>
          <w:lang w:val="en"/>
        </w:rPr>
      </w:pPr>
      <w:r>
        <w:rPr>
          <w:rFonts w:ascii="Calibri" w:hAnsi="Calibri" w:cs="Calibri"/>
          <w:lang w:val="en"/>
        </w:rPr>
        <w:t>Prices for all types of housing are around two thirds of Devon averages;</w:t>
      </w:r>
    </w:p>
    <w:p w:rsidR="00F85437" w:rsidRDefault="00F85437" w:rsidP="009A19F3">
      <w:pPr>
        <w:widowControl w:val="0"/>
        <w:numPr>
          <w:ilvl w:val="0"/>
          <w:numId w:val="18"/>
        </w:numPr>
        <w:autoSpaceDE w:val="0"/>
        <w:autoSpaceDN w:val="0"/>
        <w:adjustRightInd w:val="0"/>
        <w:spacing w:after="120" w:line="276" w:lineRule="auto"/>
        <w:rPr>
          <w:rFonts w:ascii="Calibri" w:hAnsi="Calibri" w:cs="Calibri"/>
          <w:lang w:val="en"/>
        </w:rPr>
      </w:pPr>
      <w:r>
        <w:rPr>
          <w:rFonts w:ascii="Calibri" w:hAnsi="Calibri" w:cs="Calibri"/>
          <w:lang w:val="en"/>
        </w:rPr>
        <w:t>23% households have no car (Devon 17%);</w:t>
      </w:r>
    </w:p>
    <w:p w:rsidR="00844008" w:rsidRPr="009A19F3" w:rsidRDefault="00844008" w:rsidP="009A19F3">
      <w:pPr>
        <w:widowControl w:val="0"/>
        <w:numPr>
          <w:ilvl w:val="0"/>
          <w:numId w:val="18"/>
        </w:numPr>
        <w:autoSpaceDE w:val="0"/>
        <w:autoSpaceDN w:val="0"/>
        <w:adjustRightInd w:val="0"/>
        <w:spacing w:after="120" w:line="276" w:lineRule="auto"/>
        <w:rPr>
          <w:rFonts w:ascii="Calibri" w:hAnsi="Calibri" w:cs="Calibri"/>
          <w:lang w:val="en"/>
        </w:rPr>
      </w:pPr>
      <w:r>
        <w:rPr>
          <w:rFonts w:ascii="Calibri" w:hAnsi="Calibri" w:cs="Calibri"/>
          <w:lang w:val="en"/>
        </w:rPr>
        <w:t>House prices have fallen to near the national average which is little more than two thirds the Devon average, reflecting the predominance of 19</w:t>
      </w:r>
      <w:r w:rsidRPr="00844008">
        <w:rPr>
          <w:rFonts w:ascii="Calibri" w:hAnsi="Calibri" w:cs="Calibri"/>
          <w:vertAlign w:val="superscript"/>
          <w:lang w:val="en"/>
        </w:rPr>
        <w:t>th</w:t>
      </w:r>
      <w:r>
        <w:rPr>
          <w:rFonts w:ascii="Calibri" w:hAnsi="Calibri" w:cs="Calibri"/>
          <w:lang w:val="en"/>
        </w:rPr>
        <w:t xml:space="preserve"> century terraced housing.</w:t>
      </w:r>
    </w:p>
    <w:p w:rsidR="008E53C1" w:rsidRDefault="008E53C1" w:rsidP="008E53C1">
      <w:pPr>
        <w:widowControl w:val="0"/>
        <w:autoSpaceDE w:val="0"/>
        <w:autoSpaceDN w:val="0"/>
        <w:adjustRightInd w:val="0"/>
        <w:spacing w:after="120" w:line="276" w:lineRule="auto"/>
        <w:rPr>
          <w:rFonts w:ascii="Calibri" w:hAnsi="Calibri" w:cs="Calibri"/>
          <w:lang w:val="en"/>
        </w:rPr>
      </w:pPr>
    </w:p>
    <w:p w:rsidR="008E53C1" w:rsidRDefault="008E53C1" w:rsidP="008E53C1">
      <w:pPr>
        <w:widowControl w:val="0"/>
        <w:autoSpaceDE w:val="0"/>
        <w:autoSpaceDN w:val="0"/>
        <w:adjustRightInd w:val="0"/>
        <w:spacing w:after="120" w:line="276" w:lineRule="auto"/>
        <w:rPr>
          <w:rFonts w:ascii="Calibri" w:hAnsi="Calibri" w:cs="Calibri"/>
          <w:lang w:val="en"/>
        </w:rPr>
      </w:pPr>
    </w:p>
    <w:p w:rsidR="00686AB5" w:rsidRDefault="00686AB5" w:rsidP="008E53C1">
      <w:pPr>
        <w:widowControl w:val="0"/>
        <w:autoSpaceDE w:val="0"/>
        <w:autoSpaceDN w:val="0"/>
        <w:adjustRightInd w:val="0"/>
        <w:spacing w:after="120" w:line="276" w:lineRule="auto"/>
        <w:rPr>
          <w:rFonts w:ascii="Calibri" w:hAnsi="Calibri" w:cs="Calibri"/>
          <w:b/>
          <w:bCs/>
          <w:color w:val="002060"/>
          <w:sz w:val="40"/>
          <w:szCs w:val="40"/>
          <w:lang w:val="en"/>
        </w:rPr>
        <w:sectPr w:rsidR="00686AB5" w:rsidSect="004E75DA">
          <w:headerReference w:type="even" r:id="rId12"/>
          <w:headerReference w:type="default" r:id="rId13"/>
          <w:footerReference w:type="default" r:id="rId14"/>
          <w:pgSz w:w="15840" w:h="12240" w:orient="landscape"/>
          <w:pgMar w:top="1440" w:right="1440" w:bottom="1440" w:left="1440" w:header="720" w:footer="720" w:gutter="0"/>
          <w:cols w:space="720"/>
          <w:noEndnote/>
          <w:titlePg/>
          <w:docGrid w:linePitch="299"/>
        </w:sectPr>
      </w:pPr>
    </w:p>
    <w:p w:rsidR="00AF2B7F" w:rsidRDefault="00AF2B7F" w:rsidP="0029357C">
      <w:pPr>
        <w:widowControl w:val="0"/>
        <w:numPr>
          <w:ilvl w:val="0"/>
          <w:numId w:val="28"/>
        </w:numPr>
        <w:autoSpaceDE w:val="0"/>
        <w:autoSpaceDN w:val="0"/>
        <w:adjustRightInd w:val="0"/>
        <w:spacing w:after="200" w:line="276" w:lineRule="auto"/>
        <w:ind w:left="709" w:hanging="709"/>
        <w:rPr>
          <w:rFonts w:ascii="Calibri" w:hAnsi="Calibri" w:cs="Calibri"/>
          <w:b/>
          <w:bCs/>
          <w:color w:val="002060"/>
          <w:sz w:val="40"/>
          <w:szCs w:val="40"/>
          <w:lang w:val="en"/>
        </w:rPr>
      </w:pPr>
      <w:r>
        <w:rPr>
          <w:rFonts w:ascii="Calibri" w:hAnsi="Calibri" w:cs="Calibri"/>
          <w:b/>
          <w:bCs/>
          <w:color w:val="002060"/>
          <w:sz w:val="40"/>
          <w:szCs w:val="40"/>
          <w:lang w:val="en"/>
        </w:rPr>
        <w:lastRenderedPageBreak/>
        <w:t>SWOT</w:t>
      </w:r>
      <w:r w:rsidR="00786A3B">
        <w:rPr>
          <w:rFonts w:ascii="Calibri" w:hAnsi="Calibri" w:cs="Calibri"/>
          <w:b/>
          <w:bCs/>
          <w:color w:val="002060"/>
          <w:sz w:val="40"/>
          <w:szCs w:val="40"/>
          <w:lang w:val="en"/>
        </w:rPr>
        <w:t xml:space="preserve"> analysis of the town’s ability to take advantage of the visitor economy</w:t>
      </w:r>
    </w:p>
    <w:tbl>
      <w:tblPr>
        <w:tblW w:w="13183" w:type="dxa"/>
        <w:tblInd w:w="108" w:type="dxa"/>
        <w:tblLayout w:type="fixed"/>
        <w:tblLook w:val="0000" w:firstRow="0" w:lastRow="0" w:firstColumn="0" w:lastColumn="0" w:noHBand="0" w:noVBand="0"/>
      </w:tblPr>
      <w:tblGrid>
        <w:gridCol w:w="6379"/>
        <w:gridCol w:w="6804"/>
      </w:tblGrid>
      <w:tr w:rsidR="00AF2B7F" w:rsidTr="00FC1B10">
        <w:trPr>
          <w:trHeight w:val="1"/>
        </w:trPr>
        <w:tc>
          <w:tcPr>
            <w:tcW w:w="6379" w:type="dxa"/>
            <w:tcBorders>
              <w:top w:val="single" w:sz="2" w:space="0" w:color="000000"/>
              <w:left w:val="single" w:sz="2" w:space="0" w:color="000000"/>
              <w:bottom w:val="single" w:sz="2" w:space="0" w:color="000000"/>
              <w:right w:val="single" w:sz="2" w:space="0" w:color="000000"/>
            </w:tcBorders>
            <w:shd w:val="clear" w:color="auto" w:fill="DBE5F1"/>
          </w:tcPr>
          <w:p w:rsidR="00AF2B7F" w:rsidRDefault="00AF2B7F">
            <w:pPr>
              <w:widowControl w:val="0"/>
              <w:autoSpaceDE w:val="0"/>
              <w:autoSpaceDN w:val="0"/>
              <w:adjustRightInd w:val="0"/>
              <w:spacing w:after="0" w:line="240" w:lineRule="auto"/>
              <w:jc w:val="center"/>
              <w:rPr>
                <w:rFonts w:ascii="Calibri" w:hAnsi="Calibri" w:cs="Calibri"/>
                <w:lang w:val="en"/>
              </w:rPr>
            </w:pPr>
            <w:r>
              <w:rPr>
                <w:rFonts w:ascii="Calibri" w:hAnsi="Calibri" w:cs="Calibri"/>
                <w:b/>
                <w:bCs/>
                <w:color w:val="002060"/>
                <w:sz w:val="28"/>
                <w:szCs w:val="28"/>
                <w:lang w:val="en"/>
              </w:rPr>
              <w:t>Strengths</w:t>
            </w:r>
          </w:p>
        </w:tc>
        <w:tc>
          <w:tcPr>
            <w:tcW w:w="6804" w:type="dxa"/>
            <w:tcBorders>
              <w:top w:val="single" w:sz="2" w:space="0" w:color="000000"/>
              <w:left w:val="single" w:sz="2" w:space="0" w:color="000000"/>
              <w:bottom w:val="single" w:sz="2" w:space="0" w:color="000000"/>
              <w:right w:val="single" w:sz="2" w:space="0" w:color="000000"/>
            </w:tcBorders>
            <w:shd w:val="clear" w:color="auto" w:fill="DBE5F1"/>
          </w:tcPr>
          <w:p w:rsidR="00AF2B7F" w:rsidRDefault="00AF2B7F">
            <w:pPr>
              <w:widowControl w:val="0"/>
              <w:autoSpaceDE w:val="0"/>
              <w:autoSpaceDN w:val="0"/>
              <w:adjustRightInd w:val="0"/>
              <w:spacing w:after="0" w:line="240" w:lineRule="auto"/>
              <w:jc w:val="center"/>
              <w:rPr>
                <w:rFonts w:ascii="Calibri" w:hAnsi="Calibri" w:cs="Calibri"/>
                <w:lang w:val="en"/>
              </w:rPr>
            </w:pPr>
            <w:r>
              <w:rPr>
                <w:rFonts w:ascii="Calibri" w:hAnsi="Calibri" w:cs="Calibri"/>
                <w:b/>
                <w:bCs/>
                <w:color w:val="002060"/>
                <w:sz w:val="28"/>
                <w:szCs w:val="28"/>
                <w:lang w:val="en"/>
              </w:rPr>
              <w:t>Weaknesses</w:t>
            </w:r>
          </w:p>
        </w:tc>
      </w:tr>
      <w:tr w:rsidR="00AF2B7F" w:rsidTr="00FC1B10">
        <w:trPr>
          <w:trHeight w:val="1"/>
        </w:trPr>
        <w:tc>
          <w:tcPr>
            <w:tcW w:w="6379"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D0300F" w:rsidP="00B96088">
            <w:pPr>
              <w:widowControl w:val="0"/>
              <w:numPr>
                <w:ilvl w:val="0"/>
                <w:numId w:val="1"/>
              </w:numPr>
              <w:autoSpaceDE w:val="0"/>
              <w:autoSpaceDN w:val="0"/>
              <w:adjustRightInd w:val="0"/>
              <w:spacing w:before="60" w:after="0" w:line="240" w:lineRule="auto"/>
              <w:ind w:left="460" w:hanging="284"/>
              <w:rPr>
                <w:rFonts w:ascii="Calibri" w:hAnsi="Calibri" w:cs="Calibri"/>
                <w:lang w:val="en"/>
              </w:rPr>
            </w:pPr>
            <w:r>
              <w:rPr>
                <w:rFonts w:ascii="Calibri" w:hAnsi="Calibri" w:cs="Calibri"/>
                <w:lang w:val="en"/>
              </w:rPr>
              <w:t>Harbour</w:t>
            </w:r>
          </w:p>
          <w:p w:rsidR="007904E7" w:rsidRDefault="00D0300F"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Heritage and</w:t>
            </w:r>
            <w:r w:rsidR="007904E7">
              <w:rPr>
                <w:rFonts w:ascii="Calibri" w:hAnsi="Calibri" w:cs="Calibri"/>
                <w:lang w:val="en"/>
              </w:rPr>
              <w:t xml:space="preserve"> listed buildings</w:t>
            </w:r>
          </w:p>
          <w:p w:rsidR="007904E7" w:rsidRPr="00D0300F" w:rsidRDefault="00D0300F" w:rsidP="00D0300F">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Seafront and beaches</w:t>
            </w:r>
          </w:p>
          <w:p w:rsidR="007904E7" w:rsidRDefault="00D0300F"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C</w:t>
            </w:r>
            <w:r w:rsidR="007904E7">
              <w:rPr>
                <w:rFonts w:ascii="Calibri" w:hAnsi="Calibri" w:cs="Calibri"/>
                <w:lang w:val="en"/>
              </w:rPr>
              <w:t>oast</w:t>
            </w:r>
            <w:r>
              <w:rPr>
                <w:rFonts w:ascii="Calibri" w:hAnsi="Calibri" w:cs="Calibri"/>
                <w:lang w:val="en"/>
              </w:rPr>
              <w:t xml:space="preserve"> and Area of Outstanding Natural Beauty</w:t>
            </w:r>
          </w:p>
          <w:p w:rsidR="00D0300F" w:rsidRDefault="00D0300F"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Attractive setting</w:t>
            </w:r>
          </w:p>
          <w:p w:rsidR="007904E7" w:rsidRDefault="00D0300F"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Landmark Theatre</w:t>
            </w:r>
          </w:p>
          <w:p w:rsidR="009C12FB" w:rsidRDefault="009C12FB"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Range of independent shops</w:t>
            </w:r>
          </w:p>
          <w:p w:rsidR="00D0300F" w:rsidRDefault="00D0300F"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Strong tradition of catering for visitors</w:t>
            </w:r>
          </w:p>
          <w:p w:rsidR="00D0300F" w:rsidRDefault="00D0300F"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Family friendly</w:t>
            </w:r>
          </w:p>
          <w:p w:rsidR="00D0300F" w:rsidRDefault="00D0300F"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Clear identity</w:t>
            </w:r>
          </w:p>
          <w:p w:rsidR="00D0300F" w:rsidRDefault="00D0300F"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Curious charm</w:t>
            </w:r>
          </w:p>
          <w:p w:rsidR="00D0300F" w:rsidRDefault="00D0300F"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Strong governance</w:t>
            </w:r>
          </w:p>
          <w:p w:rsidR="009C12FB" w:rsidRPr="00D0300F" w:rsidRDefault="009C12FB" w:rsidP="00D0300F">
            <w:pPr>
              <w:widowControl w:val="0"/>
              <w:autoSpaceDE w:val="0"/>
              <w:autoSpaceDN w:val="0"/>
              <w:adjustRightInd w:val="0"/>
              <w:spacing w:after="0" w:line="240" w:lineRule="auto"/>
              <w:rPr>
                <w:rFonts w:ascii="Calibri" w:hAnsi="Calibri" w:cs="Calibri"/>
                <w:lang w:val="en"/>
              </w:rPr>
            </w:pPr>
          </w:p>
        </w:tc>
        <w:tc>
          <w:tcPr>
            <w:tcW w:w="6804" w:type="dxa"/>
            <w:tcBorders>
              <w:top w:val="single" w:sz="2" w:space="0" w:color="000000"/>
              <w:left w:val="single" w:sz="2" w:space="0" w:color="000000"/>
              <w:bottom w:val="single" w:sz="2" w:space="0" w:color="000000"/>
              <w:right w:val="single" w:sz="2" w:space="0" w:color="000000"/>
            </w:tcBorders>
            <w:shd w:val="clear" w:color="auto" w:fill="FFFFCC"/>
          </w:tcPr>
          <w:p w:rsidR="009C12FB" w:rsidRPr="00D0300F" w:rsidRDefault="00D0300F" w:rsidP="00B96088">
            <w:pPr>
              <w:widowControl w:val="0"/>
              <w:numPr>
                <w:ilvl w:val="0"/>
                <w:numId w:val="1"/>
              </w:numPr>
              <w:autoSpaceDE w:val="0"/>
              <w:autoSpaceDN w:val="0"/>
              <w:adjustRightInd w:val="0"/>
              <w:spacing w:before="60" w:after="0" w:line="240" w:lineRule="auto"/>
              <w:ind w:left="539" w:hanging="363"/>
              <w:rPr>
                <w:rFonts w:ascii="Calibri" w:hAnsi="Calibri" w:cs="Calibri"/>
                <w:lang w:val="en"/>
              </w:rPr>
            </w:pPr>
            <w:r>
              <w:rPr>
                <w:rFonts w:ascii="Calibri" w:hAnsi="Calibri" w:cs="Calibri"/>
                <w:lang w:val="en"/>
              </w:rPr>
              <w:t>Quality of shopping experience</w:t>
            </w:r>
          </w:p>
          <w:p w:rsidR="009C12FB" w:rsidRDefault="009C12FB" w:rsidP="00B24C6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Public realm</w:t>
            </w:r>
            <w:r w:rsidR="00D0300F">
              <w:rPr>
                <w:rFonts w:ascii="Calibri" w:hAnsi="Calibri" w:cs="Calibri"/>
                <w:lang w:val="en"/>
              </w:rPr>
              <w:t xml:space="preserve"> and signage</w:t>
            </w:r>
          </w:p>
          <w:p w:rsidR="009C12FB" w:rsidRPr="00D0300F" w:rsidRDefault="00D0300F" w:rsidP="00D0300F">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Berthing facilities</w:t>
            </w:r>
          </w:p>
          <w:p w:rsidR="009C12FB" w:rsidRDefault="00D0300F" w:rsidP="00D0300F">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Low incomes</w:t>
            </w:r>
          </w:p>
          <w:p w:rsidR="00D0300F" w:rsidRDefault="00D0300F" w:rsidP="00D0300F">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Deep rooted deprivation in Central Ward</w:t>
            </w:r>
          </w:p>
          <w:p w:rsidR="00D0300F" w:rsidRDefault="00D0300F" w:rsidP="00547825">
            <w:pPr>
              <w:widowControl w:val="0"/>
              <w:numPr>
                <w:ilvl w:val="0"/>
                <w:numId w:val="1"/>
              </w:numPr>
              <w:autoSpaceDE w:val="0"/>
              <w:autoSpaceDN w:val="0"/>
              <w:adjustRightInd w:val="0"/>
              <w:spacing w:after="0" w:line="240" w:lineRule="auto"/>
              <w:ind w:left="540" w:hanging="364"/>
              <w:rPr>
                <w:rFonts w:ascii="Calibri" w:hAnsi="Calibri" w:cs="Calibri"/>
                <w:lang w:val="en"/>
              </w:rPr>
            </w:pPr>
            <w:r>
              <w:rPr>
                <w:rFonts w:ascii="Calibri" w:hAnsi="Calibri" w:cs="Calibri"/>
                <w:lang w:val="en"/>
              </w:rPr>
              <w:t>Pedestrian movements between the harbour, sea front and High Street</w:t>
            </w:r>
          </w:p>
          <w:p w:rsidR="00D0300F" w:rsidRDefault="00D0300F" w:rsidP="00D0300F">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Skills of young people</w:t>
            </w:r>
          </w:p>
          <w:p w:rsidR="00786A3B" w:rsidRDefault="00786A3B" w:rsidP="00D0300F">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Trying to do too much at once</w:t>
            </w:r>
          </w:p>
          <w:p w:rsidR="00786A3B" w:rsidRDefault="00786A3B" w:rsidP="00D0300F">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Seasonality</w:t>
            </w:r>
          </w:p>
          <w:p w:rsidR="00786A3B" w:rsidRPr="00D0300F" w:rsidRDefault="00786A3B" w:rsidP="00D0300F">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Remoteness</w:t>
            </w:r>
          </w:p>
        </w:tc>
      </w:tr>
      <w:tr w:rsidR="00FC1B10" w:rsidTr="00FC1B10">
        <w:trPr>
          <w:trHeight w:val="1"/>
        </w:trPr>
        <w:tc>
          <w:tcPr>
            <w:tcW w:w="6379" w:type="dxa"/>
            <w:tcBorders>
              <w:top w:val="single" w:sz="2" w:space="0" w:color="000000"/>
              <w:left w:val="single" w:sz="2" w:space="0" w:color="000000"/>
              <w:bottom w:val="single" w:sz="4" w:space="0" w:color="auto"/>
              <w:right w:val="single" w:sz="2" w:space="0" w:color="000000"/>
            </w:tcBorders>
            <w:shd w:val="clear" w:color="auto" w:fill="DBE5F1"/>
          </w:tcPr>
          <w:p w:rsidR="00FC1B10" w:rsidRDefault="00FC1B10">
            <w:pPr>
              <w:widowControl w:val="0"/>
              <w:autoSpaceDE w:val="0"/>
              <w:autoSpaceDN w:val="0"/>
              <w:adjustRightInd w:val="0"/>
              <w:spacing w:after="0" w:line="240" w:lineRule="auto"/>
              <w:jc w:val="center"/>
              <w:rPr>
                <w:rFonts w:ascii="Calibri" w:hAnsi="Calibri" w:cs="Calibri"/>
                <w:lang w:val="en"/>
              </w:rPr>
            </w:pPr>
            <w:r>
              <w:rPr>
                <w:rFonts w:ascii="Calibri" w:hAnsi="Calibri" w:cs="Calibri"/>
                <w:b/>
                <w:bCs/>
                <w:color w:val="002060"/>
                <w:sz w:val="28"/>
                <w:szCs w:val="28"/>
                <w:lang w:val="en"/>
              </w:rPr>
              <w:t>Opportunities</w:t>
            </w:r>
          </w:p>
        </w:tc>
        <w:tc>
          <w:tcPr>
            <w:tcW w:w="6804" w:type="dxa"/>
            <w:tcBorders>
              <w:top w:val="single" w:sz="2" w:space="0" w:color="000000"/>
              <w:left w:val="single" w:sz="2" w:space="0" w:color="000000"/>
              <w:bottom w:val="single" w:sz="4" w:space="0" w:color="auto"/>
              <w:right w:val="single" w:sz="2" w:space="0" w:color="000000"/>
            </w:tcBorders>
            <w:shd w:val="clear" w:color="auto" w:fill="DBE5F1"/>
          </w:tcPr>
          <w:p w:rsidR="00FC1B10" w:rsidRDefault="00FC1B10">
            <w:pPr>
              <w:widowControl w:val="0"/>
              <w:autoSpaceDE w:val="0"/>
              <w:autoSpaceDN w:val="0"/>
              <w:adjustRightInd w:val="0"/>
              <w:spacing w:after="0" w:line="240" w:lineRule="auto"/>
              <w:jc w:val="center"/>
              <w:rPr>
                <w:rFonts w:ascii="Calibri" w:hAnsi="Calibri" w:cs="Calibri"/>
                <w:lang w:val="en"/>
              </w:rPr>
            </w:pPr>
            <w:r>
              <w:rPr>
                <w:rFonts w:ascii="Calibri" w:hAnsi="Calibri" w:cs="Calibri"/>
                <w:b/>
                <w:bCs/>
                <w:color w:val="002060"/>
                <w:sz w:val="28"/>
                <w:szCs w:val="28"/>
                <w:lang w:val="en"/>
              </w:rPr>
              <w:t>Threats</w:t>
            </w:r>
          </w:p>
        </w:tc>
      </w:tr>
      <w:tr w:rsidR="00AF2B7F" w:rsidTr="00FC1B10">
        <w:trPr>
          <w:trHeight w:val="1"/>
        </w:trPr>
        <w:tc>
          <w:tcPr>
            <w:tcW w:w="6379" w:type="dxa"/>
            <w:tcBorders>
              <w:top w:val="single" w:sz="4" w:space="0" w:color="auto"/>
              <w:left w:val="single" w:sz="4" w:space="0" w:color="auto"/>
              <w:bottom w:val="single" w:sz="4" w:space="0" w:color="auto"/>
              <w:right w:val="single" w:sz="4" w:space="0" w:color="auto"/>
            </w:tcBorders>
            <w:shd w:val="clear" w:color="auto" w:fill="FFFFCC"/>
          </w:tcPr>
          <w:p w:rsidR="00AF2B7F" w:rsidRDefault="00786A3B" w:rsidP="00B96088">
            <w:pPr>
              <w:widowControl w:val="0"/>
              <w:numPr>
                <w:ilvl w:val="0"/>
                <w:numId w:val="1"/>
              </w:numPr>
              <w:autoSpaceDE w:val="0"/>
              <w:autoSpaceDN w:val="0"/>
              <w:adjustRightInd w:val="0"/>
              <w:spacing w:before="60" w:after="0" w:line="240" w:lineRule="auto"/>
              <w:ind w:left="539" w:hanging="363"/>
              <w:rPr>
                <w:rFonts w:ascii="Calibri" w:hAnsi="Calibri" w:cs="Calibri"/>
                <w:lang w:val="en"/>
              </w:rPr>
            </w:pPr>
            <w:r>
              <w:rPr>
                <w:rFonts w:ascii="Calibri" w:hAnsi="Calibri" w:cs="Calibri"/>
                <w:lang w:val="en"/>
              </w:rPr>
              <w:t>Assets of the harbour and sea front</w:t>
            </w:r>
          </w:p>
          <w:p w:rsidR="009C12FB" w:rsidRPr="00786A3B" w:rsidRDefault="00786A3B" w:rsidP="00786A3B">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Regeneration</w:t>
            </w:r>
            <w:r w:rsidR="009C12FB">
              <w:rPr>
                <w:rFonts w:ascii="Calibri" w:hAnsi="Calibri" w:cs="Calibri"/>
                <w:lang w:val="en"/>
              </w:rPr>
              <w:t xml:space="preserve"> site</w:t>
            </w:r>
            <w:r>
              <w:rPr>
                <w:rFonts w:ascii="Calibri" w:hAnsi="Calibri" w:cs="Calibri"/>
                <w:lang w:val="en"/>
              </w:rPr>
              <w:t>s and growing commercial interest</w:t>
            </w:r>
          </w:p>
          <w:p w:rsidR="00FC1B10" w:rsidRDefault="009C12FB"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 xml:space="preserve">Marine </w:t>
            </w:r>
            <w:r w:rsidR="00786A3B">
              <w:rPr>
                <w:rFonts w:ascii="Calibri" w:hAnsi="Calibri" w:cs="Calibri"/>
                <w:lang w:val="en"/>
              </w:rPr>
              <w:t xml:space="preserve">commercial and </w:t>
            </w:r>
            <w:r>
              <w:rPr>
                <w:rFonts w:ascii="Calibri" w:hAnsi="Calibri" w:cs="Calibri"/>
                <w:lang w:val="en"/>
              </w:rPr>
              <w:t>leisure activities</w:t>
            </w:r>
          </w:p>
          <w:p w:rsidR="00786A3B" w:rsidRDefault="00786A3B"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Ferry service to Swansea</w:t>
            </w:r>
          </w:p>
          <w:p w:rsidR="00FC1B10" w:rsidRPr="00786A3B" w:rsidRDefault="00786A3B" w:rsidP="00786A3B">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High Street enhancements</w:t>
            </w:r>
          </w:p>
          <w:p w:rsidR="00FC1B10" w:rsidRDefault="00786A3B"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 xml:space="preserve">Events programme </w:t>
            </w:r>
          </w:p>
          <w:p w:rsidR="00FC1B10" w:rsidRDefault="00FC1B10"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New housing developments</w:t>
            </w:r>
          </w:p>
          <w:p w:rsidR="000478D3" w:rsidRDefault="00FC1B10" w:rsidP="00786A3B">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Public realm enhancements</w:t>
            </w:r>
          </w:p>
          <w:p w:rsidR="00786A3B" w:rsidRDefault="00786A3B" w:rsidP="00786A3B">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Renewable energy potential</w:t>
            </w:r>
          </w:p>
          <w:p w:rsidR="00786A3B" w:rsidRDefault="00786A3B" w:rsidP="00786A3B">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Artist community</w:t>
            </w:r>
          </w:p>
          <w:p w:rsidR="00B96088" w:rsidRPr="00786A3B" w:rsidRDefault="00B96088" w:rsidP="00B96088">
            <w:pPr>
              <w:widowControl w:val="0"/>
              <w:autoSpaceDE w:val="0"/>
              <w:autoSpaceDN w:val="0"/>
              <w:adjustRightInd w:val="0"/>
              <w:spacing w:after="0" w:line="240" w:lineRule="auto"/>
              <w:ind w:left="176"/>
              <w:rPr>
                <w:rFonts w:ascii="Calibri" w:hAnsi="Calibri" w:cs="Calibri"/>
                <w:lang w:val="en"/>
              </w:rPr>
            </w:pPr>
          </w:p>
        </w:tc>
        <w:tc>
          <w:tcPr>
            <w:tcW w:w="6804" w:type="dxa"/>
            <w:tcBorders>
              <w:top w:val="single" w:sz="4" w:space="0" w:color="auto"/>
              <w:left w:val="single" w:sz="4" w:space="0" w:color="auto"/>
              <w:bottom w:val="single" w:sz="4" w:space="0" w:color="auto"/>
              <w:right w:val="single" w:sz="4" w:space="0" w:color="auto"/>
            </w:tcBorders>
            <w:shd w:val="clear" w:color="auto" w:fill="FFFFCC"/>
          </w:tcPr>
          <w:p w:rsidR="00FC1B10" w:rsidRDefault="00786A3B" w:rsidP="00B96088">
            <w:pPr>
              <w:widowControl w:val="0"/>
              <w:numPr>
                <w:ilvl w:val="0"/>
                <w:numId w:val="1"/>
              </w:numPr>
              <w:autoSpaceDE w:val="0"/>
              <w:autoSpaceDN w:val="0"/>
              <w:adjustRightInd w:val="0"/>
              <w:spacing w:before="60" w:after="0" w:line="240" w:lineRule="auto"/>
              <w:ind w:left="539" w:hanging="363"/>
              <w:rPr>
                <w:rFonts w:ascii="Calibri" w:hAnsi="Calibri" w:cs="Calibri"/>
                <w:lang w:val="en"/>
              </w:rPr>
            </w:pPr>
            <w:r>
              <w:rPr>
                <w:rFonts w:ascii="Calibri" w:hAnsi="Calibri" w:cs="Calibri"/>
                <w:lang w:val="en"/>
              </w:rPr>
              <w:t>Connectivity of main attractions</w:t>
            </w:r>
          </w:p>
          <w:p w:rsidR="00FC1B10" w:rsidRDefault="00786A3B"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Traffic and pedestrian management</w:t>
            </w:r>
            <w:r w:rsidR="00FC1B10">
              <w:rPr>
                <w:rFonts w:ascii="Calibri" w:hAnsi="Calibri" w:cs="Calibri"/>
                <w:lang w:val="en"/>
              </w:rPr>
              <w:t xml:space="preserve"> </w:t>
            </w:r>
          </w:p>
          <w:p w:rsidR="00FC1B10" w:rsidRDefault="00FC1B10"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Insufficient resources to build momentum of new activity</w:t>
            </w:r>
          </w:p>
          <w:p w:rsidR="00FC1B10" w:rsidRDefault="00FC1B10"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Unwillingness to co-operate</w:t>
            </w:r>
          </w:p>
          <w:p w:rsidR="000478D3" w:rsidRDefault="00FC1B10"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Investors discouraged by past performance</w:t>
            </w:r>
          </w:p>
          <w:p w:rsidR="00786A3B" w:rsidRDefault="00786A3B"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Insufficient resources for promotional developments</w:t>
            </w:r>
          </w:p>
          <w:p w:rsidR="00786A3B" w:rsidRDefault="00786A3B" w:rsidP="00FC1B10">
            <w:pPr>
              <w:widowControl w:val="0"/>
              <w:numPr>
                <w:ilvl w:val="0"/>
                <w:numId w:val="1"/>
              </w:numPr>
              <w:autoSpaceDE w:val="0"/>
              <w:autoSpaceDN w:val="0"/>
              <w:adjustRightInd w:val="0"/>
              <w:spacing w:after="0" w:line="240" w:lineRule="auto"/>
              <w:ind w:left="460" w:hanging="284"/>
              <w:rPr>
                <w:rFonts w:ascii="Calibri" w:hAnsi="Calibri" w:cs="Calibri"/>
                <w:lang w:val="en"/>
              </w:rPr>
            </w:pPr>
            <w:r>
              <w:rPr>
                <w:rFonts w:ascii="Calibri" w:hAnsi="Calibri" w:cs="Calibri"/>
                <w:lang w:val="en"/>
              </w:rPr>
              <w:t>Business apathy</w:t>
            </w:r>
          </w:p>
        </w:tc>
      </w:tr>
    </w:tbl>
    <w:p w:rsidR="00AF2B7F" w:rsidRDefault="00FC1B10" w:rsidP="0029357C">
      <w:pPr>
        <w:widowControl w:val="0"/>
        <w:numPr>
          <w:ilvl w:val="0"/>
          <w:numId w:val="28"/>
        </w:numPr>
        <w:autoSpaceDE w:val="0"/>
        <w:autoSpaceDN w:val="0"/>
        <w:adjustRightInd w:val="0"/>
        <w:spacing w:after="200" w:line="276" w:lineRule="auto"/>
        <w:ind w:left="709" w:hanging="709"/>
        <w:rPr>
          <w:rFonts w:ascii="Calibri" w:hAnsi="Calibri" w:cs="Calibri"/>
          <w:b/>
          <w:bCs/>
          <w:color w:val="002060"/>
          <w:sz w:val="40"/>
          <w:szCs w:val="40"/>
          <w:lang w:val="en"/>
        </w:rPr>
      </w:pPr>
      <w:r>
        <w:rPr>
          <w:rFonts w:ascii="Calibri" w:hAnsi="Calibri" w:cs="Calibri"/>
          <w:b/>
          <w:bCs/>
          <w:color w:val="002060"/>
          <w:sz w:val="40"/>
          <w:szCs w:val="40"/>
          <w:lang w:val="en"/>
        </w:rPr>
        <w:br w:type="page"/>
      </w:r>
      <w:r w:rsidR="00AF2B7F">
        <w:rPr>
          <w:rFonts w:ascii="Calibri" w:hAnsi="Calibri" w:cs="Calibri"/>
          <w:b/>
          <w:bCs/>
          <w:color w:val="002060"/>
          <w:sz w:val="40"/>
          <w:szCs w:val="40"/>
          <w:lang w:val="en"/>
        </w:rPr>
        <w:lastRenderedPageBreak/>
        <w:t>Our priorities</w:t>
      </w:r>
    </w:p>
    <w:p w:rsidR="00AF2B7F" w:rsidRDefault="00AF2B7F">
      <w:pPr>
        <w:widowControl w:val="0"/>
        <w:autoSpaceDE w:val="0"/>
        <w:autoSpaceDN w:val="0"/>
        <w:adjustRightInd w:val="0"/>
        <w:spacing w:after="200" w:line="276" w:lineRule="auto"/>
        <w:rPr>
          <w:rFonts w:ascii="Calibri" w:hAnsi="Calibri" w:cs="Calibri"/>
          <w:lang w:val="en"/>
        </w:rPr>
      </w:pPr>
      <w:r>
        <w:rPr>
          <w:rFonts w:ascii="Calibri" w:hAnsi="Calibri" w:cs="Calibri"/>
          <w:lang w:val="en"/>
        </w:rPr>
        <w:t>Our plan priorities respond to the identified strengths, weaknesses, opportunities and threats within our visitor economy:</w:t>
      </w:r>
    </w:p>
    <w:tbl>
      <w:tblPr>
        <w:tblStyle w:val="TableGrid"/>
        <w:tblW w:w="13036" w:type="dxa"/>
        <w:tblLayout w:type="fixed"/>
        <w:tblLook w:val="04A0" w:firstRow="1" w:lastRow="0" w:firstColumn="1" w:lastColumn="0" w:noHBand="0" w:noVBand="1"/>
      </w:tblPr>
      <w:tblGrid>
        <w:gridCol w:w="3258"/>
        <w:gridCol w:w="5922"/>
        <w:gridCol w:w="29"/>
        <w:gridCol w:w="3799"/>
        <w:gridCol w:w="28"/>
      </w:tblGrid>
      <w:tr w:rsidR="00AF2B7F" w:rsidTr="009C7170">
        <w:trPr>
          <w:trHeight w:val="1"/>
          <w:tblHeader/>
        </w:trPr>
        <w:tc>
          <w:tcPr>
            <w:tcW w:w="3258" w:type="dxa"/>
            <w:shd w:val="clear" w:color="auto" w:fill="9CC2E5" w:themeFill="accent1" w:themeFillTint="99"/>
          </w:tcPr>
          <w:p w:rsidR="00AF2B7F" w:rsidRDefault="00AF2B7F">
            <w:pPr>
              <w:widowControl w:val="0"/>
              <w:autoSpaceDE w:val="0"/>
              <w:autoSpaceDN w:val="0"/>
              <w:adjustRightInd w:val="0"/>
              <w:spacing w:before="120" w:after="120"/>
              <w:jc w:val="center"/>
              <w:rPr>
                <w:rFonts w:ascii="Calibri" w:hAnsi="Calibri" w:cs="Calibri"/>
                <w:lang w:val="en"/>
              </w:rPr>
            </w:pPr>
            <w:r>
              <w:rPr>
                <w:rFonts w:ascii="Calibri" w:hAnsi="Calibri" w:cs="Calibri"/>
                <w:b/>
                <w:bCs/>
                <w:i/>
                <w:iCs/>
                <w:sz w:val="20"/>
                <w:szCs w:val="20"/>
                <w:lang w:val="en"/>
              </w:rPr>
              <w:t>Priority &amp; rationale</w:t>
            </w:r>
          </w:p>
        </w:tc>
        <w:tc>
          <w:tcPr>
            <w:tcW w:w="5951" w:type="dxa"/>
            <w:gridSpan w:val="2"/>
            <w:shd w:val="clear" w:color="auto" w:fill="9CC2E5" w:themeFill="accent1" w:themeFillTint="99"/>
          </w:tcPr>
          <w:p w:rsidR="00AF2B7F" w:rsidRDefault="00AF2B7F" w:rsidP="009F13D5">
            <w:pPr>
              <w:widowControl w:val="0"/>
              <w:autoSpaceDE w:val="0"/>
              <w:autoSpaceDN w:val="0"/>
              <w:adjustRightInd w:val="0"/>
              <w:spacing w:before="120" w:after="120"/>
              <w:jc w:val="center"/>
              <w:rPr>
                <w:rFonts w:ascii="Calibri" w:hAnsi="Calibri" w:cs="Calibri"/>
                <w:lang w:val="en"/>
              </w:rPr>
            </w:pPr>
            <w:r>
              <w:rPr>
                <w:rFonts w:ascii="Calibri" w:hAnsi="Calibri" w:cs="Calibri"/>
                <w:b/>
                <w:bCs/>
                <w:i/>
                <w:iCs/>
                <w:sz w:val="20"/>
                <w:szCs w:val="20"/>
                <w:lang w:val="en"/>
              </w:rPr>
              <w:t xml:space="preserve">Focus </w:t>
            </w:r>
          </w:p>
        </w:tc>
        <w:tc>
          <w:tcPr>
            <w:tcW w:w="3827" w:type="dxa"/>
            <w:gridSpan w:val="2"/>
            <w:shd w:val="clear" w:color="auto" w:fill="9CC2E5" w:themeFill="accent1" w:themeFillTint="99"/>
          </w:tcPr>
          <w:p w:rsidR="00AF2B7F" w:rsidRDefault="00AF2B7F">
            <w:pPr>
              <w:widowControl w:val="0"/>
              <w:autoSpaceDE w:val="0"/>
              <w:autoSpaceDN w:val="0"/>
              <w:adjustRightInd w:val="0"/>
              <w:spacing w:before="120" w:after="120"/>
              <w:jc w:val="center"/>
              <w:rPr>
                <w:rFonts w:ascii="Calibri" w:hAnsi="Calibri" w:cs="Calibri"/>
                <w:lang w:val="en"/>
              </w:rPr>
            </w:pPr>
            <w:r>
              <w:rPr>
                <w:rFonts w:ascii="Calibri" w:hAnsi="Calibri" w:cs="Calibri"/>
                <w:b/>
                <w:bCs/>
                <w:i/>
                <w:iCs/>
                <w:sz w:val="20"/>
                <w:szCs w:val="20"/>
                <w:lang w:val="en"/>
              </w:rPr>
              <w:t>What we want to achieve</w:t>
            </w:r>
          </w:p>
        </w:tc>
      </w:tr>
      <w:tr w:rsidR="00AF2B7F" w:rsidTr="009C7170">
        <w:trPr>
          <w:trHeight w:val="1242"/>
        </w:trPr>
        <w:tc>
          <w:tcPr>
            <w:tcW w:w="3258" w:type="dxa"/>
            <w:shd w:val="clear" w:color="auto" w:fill="FFE599" w:themeFill="accent4" w:themeFillTint="66"/>
          </w:tcPr>
          <w:p w:rsidR="00AF2B7F" w:rsidRDefault="002B4ADD" w:rsidP="00FC1B10">
            <w:pPr>
              <w:widowControl w:val="0"/>
              <w:numPr>
                <w:ilvl w:val="0"/>
                <w:numId w:val="19"/>
              </w:numPr>
              <w:autoSpaceDE w:val="0"/>
              <w:autoSpaceDN w:val="0"/>
              <w:adjustRightInd w:val="0"/>
              <w:spacing w:before="120" w:after="120"/>
              <w:ind w:left="601" w:hanging="425"/>
              <w:rPr>
                <w:rFonts w:ascii="Calibri" w:hAnsi="Calibri" w:cs="Calibri"/>
                <w:b/>
                <w:bCs/>
                <w:sz w:val="20"/>
                <w:szCs w:val="20"/>
                <w:lang w:val="en"/>
              </w:rPr>
            </w:pPr>
            <w:r>
              <w:rPr>
                <w:rFonts w:ascii="Calibri" w:hAnsi="Calibri" w:cs="Calibri"/>
                <w:b/>
                <w:bCs/>
                <w:sz w:val="20"/>
                <w:szCs w:val="20"/>
                <w:lang w:val="en"/>
              </w:rPr>
              <w:t>To make the High Street more attractive to shoppers</w:t>
            </w:r>
          </w:p>
          <w:p w:rsidR="00AF2B7F" w:rsidRPr="00FC1B10" w:rsidRDefault="002B4ADD" w:rsidP="00FC1B10">
            <w:pPr>
              <w:widowControl w:val="0"/>
              <w:autoSpaceDE w:val="0"/>
              <w:autoSpaceDN w:val="0"/>
              <w:adjustRightInd w:val="0"/>
              <w:spacing w:after="120"/>
              <w:ind w:left="176"/>
              <w:rPr>
                <w:rFonts w:ascii="Calibri" w:hAnsi="Calibri" w:cs="Calibri"/>
                <w:sz w:val="20"/>
                <w:szCs w:val="20"/>
                <w:lang w:val="en"/>
              </w:rPr>
            </w:pPr>
            <w:r>
              <w:rPr>
                <w:rFonts w:ascii="Calibri" w:hAnsi="Calibri" w:cs="Calibri"/>
                <w:sz w:val="20"/>
                <w:szCs w:val="20"/>
                <w:lang w:val="en"/>
              </w:rPr>
              <w:t>Visitor satisfaction is lowest with the High Street so a programme of enhancements will both improve satisfaction ratings and increase spend with the traders.</w:t>
            </w:r>
          </w:p>
        </w:tc>
        <w:tc>
          <w:tcPr>
            <w:tcW w:w="5951" w:type="dxa"/>
            <w:gridSpan w:val="2"/>
            <w:shd w:val="clear" w:color="auto" w:fill="FFE599" w:themeFill="accent4" w:themeFillTint="66"/>
          </w:tcPr>
          <w:p w:rsidR="002B4ADD" w:rsidRDefault="002B4ADD"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Shop presentation will be improved,</w:t>
            </w:r>
          </w:p>
          <w:p w:rsidR="002B4ADD" w:rsidRPr="00FC1B10" w:rsidRDefault="002B4ADD"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Basic trading units will be provided,</w:t>
            </w:r>
          </w:p>
          <w:p w:rsidR="0015774B" w:rsidRDefault="000560C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Specific times for deliveries will be introduced,</w:t>
            </w:r>
          </w:p>
          <w:p w:rsidR="005F0273" w:rsidRPr="005F0273" w:rsidRDefault="000560C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Farmers market will be developed,</w:t>
            </w:r>
          </w:p>
          <w:p w:rsidR="000560C3" w:rsidRDefault="00BA73AB"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Focused</w:t>
            </w:r>
            <w:r w:rsidR="000560C3">
              <w:rPr>
                <w:rFonts w:ascii="Calibri" w:hAnsi="Calibri" w:cs="Calibri"/>
                <w:sz w:val="20"/>
                <w:szCs w:val="20"/>
                <w:lang w:val="en"/>
              </w:rPr>
              <w:t xml:space="preserve"> promotional activity will raise the profile </w:t>
            </w:r>
            <w:r>
              <w:rPr>
                <w:rFonts w:ascii="Calibri" w:hAnsi="Calibri" w:cs="Calibri"/>
                <w:sz w:val="20"/>
                <w:szCs w:val="20"/>
                <w:lang w:val="en"/>
              </w:rPr>
              <w:t>e.g.</w:t>
            </w:r>
            <w:r w:rsidR="000560C3">
              <w:rPr>
                <w:rFonts w:ascii="Calibri" w:hAnsi="Calibri" w:cs="Calibri"/>
                <w:sz w:val="20"/>
                <w:szCs w:val="20"/>
                <w:lang w:val="en"/>
              </w:rPr>
              <w:t xml:space="preserve"> through loyalty vouchers, delivery service, parking of</w:t>
            </w:r>
            <w:r w:rsidR="005F0273">
              <w:rPr>
                <w:rFonts w:ascii="Calibri" w:hAnsi="Calibri" w:cs="Calibri"/>
                <w:sz w:val="20"/>
                <w:szCs w:val="20"/>
                <w:lang w:val="en"/>
              </w:rPr>
              <w:t>fers, branding pack,</w:t>
            </w:r>
          </w:p>
          <w:p w:rsidR="005F0273" w:rsidRDefault="005F027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Co-operation amongst businesses will be facilitated,</w:t>
            </w:r>
          </w:p>
          <w:p w:rsidR="005F0273" w:rsidRPr="00FC1B10" w:rsidRDefault="005F027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Customer service training will be offered.</w:t>
            </w:r>
          </w:p>
        </w:tc>
        <w:tc>
          <w:tcPr>
            <w:tcW w:w="3827" w:type="dxa"/>
            <w:gridSpan w:val="2"/>
            <w:shd w:val="clear" w:color="auto" w:fill="FFE599" w:themeFill="accent4" w:themeFillTint="66"/>
          </w:tcPr>
          <w:p w:rsidR="00AF2B7F" w:rsidRDefault="00DA7425" w:rsidP="00547825">
            <w:pPr>
              <w:widowControl w:val="0"/>
              <w:autoSpaceDE w:val="0"/>
              <w:autoSpaceDN w:val="0"/>
              <w:adjustRightInd w:val="0"/>
              <w:spacing w:before="120"/>
              <w:rPr>
                <w:rFonts w:ascii="Calibri" w:hAnsi="Calibri" w:cs="Calibri"/>
                <w:sz w:val="20"/>
                <w:szCs w:val="20"/>
                <w:lang w:val="en"/>
              </w:rPr>
            </w:pPr>
            <w:r w:rsidRPr="00DA7425">
              <w:rPr>
                <w:rFonts w:ascii="Calibri" w:hAnsi="Calibri" w:cs="Calibri"/>
                <w:sz w:val="20"/>
                <w:szCs w:val="20"/>
                <w:lang w:val="en"/>
              </w:rPr>
              <w:t>A more vibrant High Street, generating higher levels of income, which matches the quality of the harbour and sea front.</w:t>
            </w:r>
          </w:p>
          <w:p w:rsidR="00DA7425" w:rsidRDefault="00DA7425" w:rsidP="00547825">
            <w:pPr>
              <w:widowControl w:val="0"/>
              <w:autoSpaceDE w:val="0"/>
              <w:autoSpaceDN w:val="0"/>
              <w:adjustRightInd w:val="0"/>
              <w:spacing w:before="120"/>
              <w:rPr>
                <w:rFonts w:ascii="Calibri" w:hAnsi="Calibri" w:cs="Calibri"/>
                <w:sz w:val="20"/>
                <w:szCs w:val="20"/>
                <w:lang w:val="en"/>
              </w:rPr>
            </w:pPr>
            <w:r w:rsidRPr="00547825">
              <w:rPr>
                <w:rFonts w:ascii="Calibri" w:hAnsi="Calibri" w:cs="Calibri"/>
                <w:b/>
                <w:sz w:val="20"/>
                <w:szCs w:val="20"/>
                <w:lang w:val="en"/>
              </w:rPr>
              <w:t>6 mths</w:t>
            </w:r>
            <w:r>
              <w:rPr>
                <w:rFonts w:ascii="Calibri" w:hAnsi="Calibri" w:cs="Calibri"/>
                <w:sz w:val="20"/>
                <w:szCs w:val="20"/>
                <w:lang w:val="en"/>
              </w:rPr>
              <w:t>: 2 new shop units available; delivery schedule agreed; new venue for farmers market agreed; loyalty voucher scheme agreed; customer service training course run.</w:t>
            </w:r>
          </w:p>
          <w:p w:rsidR="00DA7425" w:rsidRPr="00547825" w:rsidRDefault="00DA7425" w:rsidP="00547825">
            <w:pPr>
              <w:widowControl w:val="0"/>
              <w:autoSpaceDE w:val="0"/>
              <w:autoSpaceDN w:val="0"/>
              <w:adjustRightInd w:val="0"/>
              <w:spacing w:before="120" w:after="120"/>
              <w:rPr>
                <w:rFonts w:ascii="Calibri" w:hAnsi="Calibri" w:cs="Calibri"/>
                <w:sz w:val="20"/>
                <w:szCs w:val="20"/>
                <w:lang w:val="en"/>
              </w:rPr>
            </w:pPr>
            <w:r w:rsidRPr="00547825">
              <w:rPr>
                <w:rFonts w:ascii="Calibri" w:hAnsi="Calibri" w:cs="Calibri"/>
                <w:b/>
                <w:sz w:val="20"/>
                <w:szCs w:val="20"/>
                <w:lang w:val="en"/>
              </w:rPr>
              <w:t>3 yrs</w:t>
            </w:r>
            <w:r>
              <w:rPr>
                <w:rFonts w:ascii="Calibri" w:hAnsi="Calibri" w:cs="Calibri"/>
                <w:sz w:val="20"/>
                <w:szCs w:val="20"/>
                <w:lang w:val="en"/>
              </w:rPr>
              <w:t>: shop presentation improved; vacancy rate reduced to 10%; 2 new multiples attracted; farmers market running weekly; loyalty scheme running through the town area; retail sp</w:t>
            </w:r>
            <w:r w:rsidR="000D3DC0">
              <w:rPr>
                <w:rFonts w:ascii="Calibri" w:hAnsi="Calibri" w:cs="Calibri"/>
                <w:sz w:val="20"/>
                <w:szCs w:val="20"/>
                <w:lang w:val="en"/>
              </w:rPr>
              <w:t>end increased 10% in real terms; flexible car park charging system fully accepted.</w:t>
            </w:r>
          </w:p>
        </w:tc>
      </w:tr>
      <w:tr w:rsidR="00AF2B7F" w:rsidTr="009C7170">
        <w:trPr>
          <w:trHeight w:val="1"/>
        </w:trPr>
        <w:tc>
          <w:tcPr>
            <w:tcW w:w="3258" w:type="dxa"/>
            <w:shd w:val="clear" w:color="auto" w:fill="FFE599" w:themeFill="accent4" w:themeFillTint="66"/>
          </w:tcPr>
          <w:p w:rsidR="00FF78C2" w:rsidRPr="009C7170" w:rsidRDefault="000560C3" w:rsidP="00547825">
            <w:pPr>
              <w:widowControl w:val="0"/>
              <w:numPr>
                <w:ilvl w:val="0"/>
                <w:numId w:val="19"/>
              </w:numPr>
              <w:autoSpaceDE w:val="0"/>
              <w:autoSpaceDN w:val="0"/>
              <w:adjustRightInd w:val="0"/>
              <w:spacing w:before="120" w:after="120"/>
              <w:ind w:left="601" w:hanging="425"/>
              <w:rPr>
                <w:rFonts w:ascii="Calibri" w:hAnsi="Calibri" w:cs="Calibri"/>
                <w:b/>
                <w:bCs/>
                <w:sz w:val="20"/>
                <w:szCs w:val="20"/>
                <w:lang w:val="en"/>
              </w:rPr>
            </w:pPr>
            <w:r w:rsidRPr="009C7170">
              <w:rPr>
                <w:rFonts w:ascii="Calibri" w:hAnsi="Calibri" w:cs="Calibri"/>
                <w:b/>
                <w:bCs/>
                <w:sz w:val="20"/>
                <w:szCs w:val="20"/>
                <w:lang w:val="en"/>
              </w:rPr>
              <w:t>To improve facilities for users of the harbour area</w:t>
            </w:r>
          </w:p>
          <w:p w:rsidR="000560C3" w:rsidRPr="000560C3" w:rsidRDefault="000560C3" w:rsidP="00547825">
            <w:pPr>
              <w:widowControl w:val="0"/>
              <w:autoSpaceDE w:val="0"/>
              <w:autoSpaceDN w:val="0"/>
              <w:adjustRightInd w:val="0"/>
              <w:spacing w:after="120"/>
              <w:ind w:left="176"/>
              <w:rPr>
                <w:rFonts w:ascii="Calibri" w:hAnsi="Calibri" w:cs="Calibri"/>
                <w:lang w:val="en"/>
              </w:rPr>
            </w:pPr>
            <w:r w:rsidRPr="00547825">
              <w:rPr>
                <w:rFonts w:ascii="Calibri" w:hAnsi="Calibri" w:cs="Calibri"/>
                <w:sz w:val="20"/>
                <w:szCs w:val="20"/>
                <w:lang w:val="en"/>
              </w:rPr>
              <w:t>Additional facilities, events and promotion will broaden the scope of activities for boat users and attract more visitors as spectators and to enjoy the ambience.</w:t>
            </w:r>
          </w:p>
        </w:tc>
        <w:tc>
          <w:tcPr>
            <w:tcW w:w="5951" w:type="dxa"/>
            <w:gridSpan w:val="2"/>
            <w:shd w:val="clear" w:color="auto" w:fill="FFE599" w:themeFill="accent4" w:themeFillTint="66"/>
          </w:tcPr>
          <w:p w:rsidR="00FF78C2" w:rsidRDefault="000560C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Watersports Centre to be developed,</w:t>
            </w:r>
          </w:p>
          <w:p w:rsidR="000560C3" w:rsidRDefault="000560C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Covered space to be provided for trading on the harbourside,</w:t>
            </w:r>
          </w:p>
          <w:p w:rsidR="000560C3" w:rsidRDefault="000560C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New and improved facilities for users of the harbour to be provided,</w:t>
            </w:r>
          </w:p>
          <w:p w:rsidR="005F0273" w:rsidRDefault="005F027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New and more upmarket restaurants will be encouraged,</w:t>
            </w:r>
          </w:p>
          <w:p w:rsidR="000560C3" w:rsidRDefault="000560C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Expanded events programme will attract more users and visitors,</w:t>
            </w:r>
          </w:p>
          <w:p w:rsidR="000560C3" w:rsidRDefault="000560C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Harbour will feature prominently in the branding and promotional activity for the town,</w:t>
            </w:r>
          </w:p>
          <w:p w:rsidR="000560C3" w:rsidRPr="00FC1B10" w:rsidRDefault="000560C3"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 xml:space="preserve">More links will be made with similar </w:t>
            </w:r>
            <w:r w:rsidR="00BA73AB">
              <w:rPr>
                <w:rFonts w:ascii="Calibri" w:hAnsi="Calibri" w:cs="Calibri"/>
                <w:sz w:val="20"/>
                <w:szCs w:val="20"/>
                <w:lang w:val="en"/>
              </w:rPr>
              <w:t>harbours</w:t>
            </w:r>
            <w:r>
              <w:rPr>
                <w:rFonts w:ascii="Calibri" w:hAnsi="Calibri" w:cs="Calibri"/>
                <w:sz w:val="20"/>
                <w:szCs w:val="20"/>
                <w:lang w:val="en"/>
              </w:rPr>
              <w:t xml:space="preserve"> elsewhere.</w:t>
            </w:r>
          </w:p>
        </w:tc>
        <w:tc>
          <w:tcPr>
            <w:tcW w:w="3827" w:type="dxa"/>
            <w:gridSpan w:val="2"/>
            <w:shd w:val="clear" w:color="auto" w:fill="FFE599" w:themeFill="accent4" w:themeFillTint="66"/>
          </w:tcPr>
          <w:p w:rsidR="00AF2B7F" w:rsidRDefault="00DA7425" w:rsidP="00547825">
            <w:pPr>
              <w:widowControl w:val="0"/>
              <w:autoSpaceDE w:val="0"/>
              <w:autoSpaceDN w:val="0"/>
              <w:adjustRightInd w:val="0"/>
              <w:spacing w:before="120"/>
              <w:rPr>
                <w:rFonts w:ascii="Calibri" w:hAnsi="Calibri" w:cs="Calibri"/>
                <w:sz w:val="20"/>
                <w:szCs w:val="20"/>
                <w:lang w:val="en"/>
              </w:rPr>
            </w:pPr>
            <w:r w:rsidRPr="00DA7425">
              <w:rPr>
                <w:rFonts w:ascii="Calibri" w:hAnsi="Calibri" w:cs="Calibri"/>
                <w:sz w:val="20"/>
                <w:szCs w:val="20"/>
                <w:lang w:val="en"/>
              </w:rPr>
              <w:t>Harbour becomes a hive of activity throughout the year.</w:t>
            </w:r>
          </w:p>
          <w:p w:rsidR="00DA7425" w:rsidRDefault="00DA7425" w:rsidP="00547825">
            <w:pPr>
              <w:widowControl w:val="0"/>
              <w:autoSpaceDE w:val="0"/>
              <w:autoSpaceDN w:val="0"/>
              <w:adjustRightInd w:val="0"/>
              <w:spacing w:before="120"/>
              <w:rPr>
                <w:rFonts w:ascii="Calibri" w:hAnsi="Calibri" w:cs="Calibri"/>
                <w:sz w:val="20"/>
                <w:szCs w:val="20"/>
                <w:lang w:val="en"/>
              </w:rPr>
            </w:pPr>
            <w:r w:rsidRPr="00547825">
              <w:rPr>
                <w:rFonts w:ascii="Calibri" w:hAnsi="Calibri" w:cs="Calibri"/>
                <w:b/>
                <w:sz w:val="20"/>
                <w:szCs w:val="20"/>
                <w:lang w:val="en"/>
              </w:rPr>
              <w:t>6 mths</w:t>
            </w:r>
            <w:r>
              <w:rPr>
                <w:rFonts w:ascii="Calibri" w:hAnsi="Calibri" w:cs="Calibri"/>
                <w:sz w:val="20"/>
                <w:szCs w:val="20"/>
                <w:lang w:val="en"/>
              </w:rPr>
              <w:t xml:space="preserve">: </w:t>
            </w:r>
            <w:r w:rsidR="00330BD5">
              <w:rPr>
                <w:rFonts w:ascii="Calibri" w:hAnsi="Calibri" w:cs="Calibri"/>
                <w:sz w:val="20"/>
                <w:szCs w:val="20"/>
                <w:lang w:val="en"/>
              </w:rPr>
              <w:t>funding for watersports centre agreed; site for covered trading space agreed; one new water-based event introduced.</w:t>
            </w:r>
          </w:p>
          <w:p w:rsidR="00330BD5" w:rsidRPr="00DA7425" w:rsidRDefault="00330BD5" w:rsidP="00547825">
            <w:pPr>
              <w:widowControl w:val="0"/>
              <w:autoSpaceDE w:val="0"/>
              <w:autoSpaceDN w:val="0"/>
              <w:adjustRightInd w:val="0"/>
              <w:spacing w:before="120"/>
              <w:rPr>
                <w:rFonts w:ascii="Calibri" w:hAnsi="Calibri" w:cs="Calibri"/>
                <w:sz w:val="20"/>
                <w:szCs w:val="20"/>
                <w:highlight w:val="yellow"/>
                <w:lang w:val="en"/>
              </w:rPr>
            </w:pPr>
            <w:r w:rsidRPr="00547825">
              <w:rPr>
                <w:rFonts w:ascii="Calibri" w:hAnsi="Calibri" w:cs="Calibri"/>
                <w:b/>
                <w:sz w:val="20"/>
                <w:szCs w:val="20"/>
                <w:lang w:val="en"/>
              </w:rPr>
              <w:t>3 yrs</w:t>
            </w:r>
            <w:r>
              <w:rPr>
                <w:rFonts w:ascii="Calibri" w:hAnsi="Calibri" w:cs="Calibri"/>
                <w:sz w:val="20"/>
                <w:szCs w:val="20"/>
                <w:lang w:val="en"/>
              </w:rPr>
              <w:t xml:space="preserve">: watersports centre established; events programme doubled; harbour the base for tidal energy project; ferry service to Swansea operational; 3 new restaurants in place; </w:t>
            </w:r>
          </w:p>
        </w:tc>
      </w:tr>
      <w:tr w:rsidR="00AF2B7F" w:rsidTr="009C7170">
        <w:trPr>
          <w:trHeight w:val="75"/>
        </w:trPr>
        <w:tc>
          <w:tcPr>
            <w:tcW w:w="3258" w:type="dxa"/>
            <w:shd w:val="clear" w:color="auto" w:fill="FFE599" w:themeFill="accent4" w:themeFillTint="66"/>
          </w:tcPr>
          <w:p w:rsidR="00AF2B7F" w:rsidRPr="00FC1B10" w:rsidRDefault="000560C3" w:rsidP="00FC1B10">
            <w:pPr>
              <w:widowControl w:val="0"/>
              <w:numPr>
                <w:ilvl w:val="0"/>
                <w:numId w:val="19"/>
              </w:numPr>
              <w:autoSpaceDE w:val="0"/>
              <w:autoSpaceDN w:val="0"/>
              <w:adjustRightInd w:val="0"/>
              <w:spacing w:before="120" w:after="120"/>
              <w:ind w:left="601" w:hanging="425"/>
              <w:rPr>
                <w:rFonts w:ascii="Calibri" w:hAnsi="Calibri" w:cs="Calibri"/>
                <w:b/>
                <w:bCs/>
                <w:sz w:val="20"/>
                <w:szCs w:val="20"/>
                <w:lang w:val="en"/>
              </w:rPr>
            </w:pPr>
            <w:r>
              <w:rPr>
                <w:rFonts w:ascii="Calibri" w:hAnsi="Calibri" w:cs="Calibri"/>
                <w:b/>
                <w:bCs/>
                <w:sz w:val="20"/>
                <w:szCs w:val="20"/>
                <w:lang w:val="en"/>
              </w:rPr>
              <w:lastRenderedPageBreak/>
              <w:t xml:space="preserve">To increase pedestrian flows </w:t>
            </w:r>
            <w:r w:rsidR="004F5D0C">
              <w:rPr>
                <w:rFonts w:ascii="Calibri" w:hAnsi="Calibri" w:cs="Calibri"/>
                <w:b/>
                <w:bCs/>
                <w:sz w:val="20"/>
                <w:szCs w:val="20"/>
                <w:lang w:val="en"/>
              </w:rPr>
              <w:t>between the harbour, sea front and High Street</w:t>
            </w:r>
          </w:p>
          <w:p w:rsidR="00FE5381" w:rsidRPr="005F0273" w:rsidRDefault="004F5D0C" w:rsidP="00547825">
            <w:pPr>
              <w:widowControl w:val="0"/>
              <w:autoSpaceDE w:val="0"/>
              <w:autoSpaceDN w:val="0"/>
              <w:adjustRightInd w:val="0"/>
              <w:spacing w:after="120"/>
              <w:ind w:left="176"/>
              <w:rPr>
                <w:rFonts w:ascii="Calibri" w:hAnsi="Calibri" w:cs="Calibri"/>
                <w:lang w:val="en"/>
              </w:rPr>
            </w:pPr>
            <w:r w:rsidRPr="00547825">
              <w:rPr>
                <w:rFonts w:ascii="Calibri" w:hAnsi="Calibri" w:cs="Calibri"/>
                <w:sz w:val="20"/>
                <w:szCs w:val="20"/>
                <w:lang w:val="en"/>
              </w:rPr>
              <w:t xml:space="preserve">The 6-9 minute walking times between the three main areas of interest require greater incentive, direction and attraction en route to stimulate larger pedestrian </w:t>
            </w:r>
            <w:r w:rsidR="005F0273" w:rsidRPr="00547825">
              <w:rPr>
                <w:rFonts w:ascii="Calibri" w:hAnsi="Calibri" w:cs="Calibri"/>
                <w:sz w:val="20"/>
                <w:szCs w:val="20"/>
                <w:lang w:val="en"/>
              </w:rPr>
              <w:t>flows.</w:t>
            </w:r>
          </w:p>
        </w:tc>
        <w:tc>
          <w:tcPr>
            <w:tcW w:w="5951" w:type="dxa"/>
            <w:gridSpan w:val="2"/>
            <w:shd w:val="clear" w:color="auto" w:fill="FFE599" w:themeFill="accent4" w:themeFillTint="66"/>
          </w:tcPr>
          <w:p w:rsidR="00AF2B7F" w:rsidRDefault="006C4F12"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FC1B10">
              <w:rPr>
                <w:rFonts w:ascii="Calibri" w:hAnsi="Calibri" w:cs="Calibri"/>
                <w:sz w:val="20"/>
                <w:szCs w:val="20"/>
                <w:lang w:val="en"/>
              </w:rPr>
              <w:t>Improve signage from main car par</w:t>
            </w:r>
            <w:r w:rsidR="004F5D0C">
              <w:rPr>
                <w:rFonts w:ascii="Calibri" w:hAnsi="Calibri" w:cs="Calibri"/>
                <w:sz w:val="20"/>
                <w:szCs w:val="20"/>
                <w:lang w:val="en"/>
              </w:rPr>
              <w:t>ks to the principal attractions and between the harbour, sea front and High Street,</w:t>
            </w:r>
          </w:p>
          <w:p w:rsidR="004F5D0C" w:rsidRDefault="004F5D0C"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Public spaces along the main walking routes will be enhanced and themed,</w:t>
            </w:r>
          </w:p>
          <w:p w:rsidR="004F5D0C" w:rsidRDefault="004F5D0C"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The Dotto land train service will be further developed and promoted,</w:t>
            </w:r>
          </w:p>
          <w:p w:rsidR="004F5D0C" w:rsidRDefault="004F5D0C"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Feature lighting will be expanded during the Christmas period and  elements will remain throughout the year,</w:t>
            </w:r>
          </w:p>
          <w:p w:rsidR="004F5D0C" w:rsidRDefault="00330BD5"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Promotion of town quarters</w:t>
            </w:r>
            <w:r w:rsidR="004F5D0C">
              <w:rPr>
                <w:rFonts w:ascii="Calibri" w:hAnsi="Calibri" w:cs="Calibri"/>
                <w:sz w:val="20"/>
                <w:szCs w:val="20"/>
                <w:lang w:val="en"/>
              </w:rPr>
              <w:t xml:space="preserve"> and associated parking offers will encourage p</w:t>
            </w:r>
            <w:r w:rsidR="005F0273">
              <w:rPr>
                <w:rFonts w:ascii="Calibri" w:hAnsi="Calibri" w:cs="Calibri"/>
                <w:sz w:val="20"/>
                <w:szCs w:val="20"/>
                <w:lang w:val="en"/>
              </w:rPr>
              <w:t>eople to explore further afield,</w:t>
            </w:r>
          </w:p>
          <w:p w:rsidR="006C4F12" w:rsidRPr="009A14E8" w:rsidRDefault="005F0273" w:rsidP="009A14E8">
            <w:pPr>
              <w:widowControl w:val="0"/>
              <w:numPr>
                <w:ilvl w:val="0"/>
                <w:numId w:val="30"/>
              </w:numPr>
              <w:autoSpaceDE w:val="0"/>
              <w:autoSpaceDN w:val="0"/>
              <w:adjustRightInd w:val="0"/>
              <w:spacing w:before="60"/>
              <w:ind w:left="357" w:hanging="357"/>
              <w:rPr>
                <w:rFonts w:ascii="Calibri" w:hAnsi="Calibri" w:cs="Calibri"/>
                <w:sz w:val="20"/>
                <w:szCs w:val="20"/>
                <w:lang w:val="en"/>
              </w:rPr>
            </w:pPr>
            <w:r>
              <w:rPr>
                <w:rFonts w:ascii="Calibri" w:hAnsi="Calibri" w:cs="Calibri"/>
                <w:sz w:val="20"/>
                <w:szCs w:val="20"/>
                <w:lang w:val="en"/>
              </w:rPr>
              <w:t xml:space="preserve">Use of social media and other promotional activity will improve awareness of the complementary attractions in </w:t>
            </w:r>
            <w:r w:rsidR="000C0DC6">
              <w:rPr>
                <w:rFonts w:ascii="Calibri" w:hAnsi="Calibri" w:cs="Calibri"/>
                <w:sz w:val="20"/>
                <w:szCs w:val="20"/>
                <w:lang w:val="en"/>
              </w:rPr>
              <w:t>each area all year round.</w:t>
            </w:r>
          </w:p>
        </w:tc>
        <w:tc>
          <w:tcPr>
            <w:tcW w:w="3827" w:type="dxa"/>
            <w:gridSpan w:val="2"/>
            <w:shd w:val="clear" w:color="auto" w:fill="FFE599" w:themeFill="accent4" w:themeFillTint="66"/>
          </w:tcPr>
          <w:p w:rsidR="00AF2B7F" w:rsidRPr="00330BD5" w:rsidRDefault="00330BD5" w:rsidP="00547825">
            <w:pPr>
              <w:widowControl w:val="0"/>
              <w:autoSpaceDE w:val="0"/>
              <w:autoSpaceDN w:val="0"/>
              <w:adjustRightInd w:val="0"/>
              <w:spacing w:before="120"/>
              <w:rPr>
                <w:rFonts w:ascii="Calibri" w:hAnsi="Calibri" w:cs="Calibri"/>
                <w:sz w:val="20"/>
                <w:szCs w:val="20"/>
                <w:lang w:val="en"/>
              </w:rPr>
            </w:pPr>
            <w:r w:rsidRPr="00330BD5">
              <w:rPr>
                <w:rFonts w:ascii="Calibri" w:hAnsi="Calibri" w:cs="Calibri"/>
                <w:sz w:val="20"/>
                <w:szCs w:val="20"/>
                <w:lang w:val="en"/>
              </w:rPr>
              <w:t>75% of visitors walk between at least two of the harbour, sea front and High Street.</w:t>
            </w:r>
          </w:p>
          <w:p w:rsidR="00C97B60" w:rsidRDefault="00330BD5" w:rsidP="00547825">
            <w:pPr>
              <w:widowControl w:val="0"/>
              <w:autoSpaceDE w:val="0"/>
              <w:autoSpaceDN w:val="0"/>
              <w:adjustRightInd w:val="0"/>
              <w:spacing w:before="120"/>
              <w:rPr>
                <w:rFonts w:ascii="Calibri" w:hAnsi="Calibri" w:cs="Calibri"/>
                <w:sz w:val="20"/>
                <w:szCs w:val="20"/>
                <w:lang w:val="en"/>
              </w:rPr>
            </w:pPr>
            <w:r w:rsidRPr="009A14E8">
              <w:rPr>
                <w:rFonts w:ascii="Calibri" w:hAnsi="Calibri" w:cs="Calibri"/>
                <w:b/>
                <w:sz w:val="20"/>
                <w:szCs w:val="20"/>
                <w:lang w:val="en"/>
              </w:rPr>
              <w:t>6 mths</w:t>
            </w:r>
            <w:r>
              <w:rPr>
                <w:rFonts w:ascii="Calibri" w:hAnsi="Calibri" w:cs="Calibri"/>
                <w:sz w:val="20"/>
                <w:szCs w:val="20"/>
                <w:lang w:val="en"/>
              </w:rPr>
              <w:t>: new directional signs agreed and funded; Dotto service extended and passenger numbers rise 20%; infrastructure for new lighting funded; promotional activity using social media fully underway.</w:t>
            </w:r>
          </w:p>
          <w:p w:rsidR="00C97B60" w:rsidRPr="009A14E8" w:rsidRDefault="00330BD5" w:rsidP="009A14E8">
            <w:pPr>
              <w:widowControl w:val="0"/>
              <w:autoSpaceDE w:val="0"/>
              <w:autoSpaceDN w:val="0"/>
              <w:adjustRightInd w:val="0"/>
              <w:spacing w:before="120" w:after="120"/>
              <w:rPr>
                <w:rFonts w:ascii="Calibri" w:hAnsi="Calibri" w:cs="Calibri"/>
                <w:sz w:val="20"/>
                <w:szCs w:val="20"/>
                <w:lang w:val="en"/>
              </w:rPr>
            </w:pPr>
            <w:r w:rsidRPr="009A14E8">
              <w:rPr>
                <w:rFonts w:ascii="Calibri" w:hAnsi="Calibri" w:cs="Calibri"/>
                <w:b/>
                <w:sz w:val="20"/>
                <w:szCs w:val="20"/>
                <w:lang w:val="en"/>
              </w:rPr>
              <w:t>3 yrs</w:t>
            </w:r>
            <w:r>
              <w:rPr>
                <w:rFonts w:ascii="Calibri" w:hAnsi="Calibri" w:cs="Calibri"/>
                <w:sz w:val="20"/>
                <w:szCs w:val="20"/>
                <w:lang w:val="en"/>
              </w:rPr>
              <w:t>: public art installations attracting national interest; no untidy sites between the thre</w:t>
            </w:r>
            <w:r w:rsidR="000D3DC0">
              <w:rPr>
                <w:rFonts w:ascii="Calibri" w:hAnsi="Calibri" w:cs="Calibri"/>
                <w:sz w:val="20"/>
                <w:szCs w:val="20"/>
                <w:lang w:val="en"/>
              </w:rPr>
              <w:t>e main attraction areas; featur</w:t>
            </w:r>
            <w:r>
              <w:rPr>
                <w:rFonts w:ascii="Calibri" w:hAnsi="Calibri" w:cs="Calibri"/>
                <w:sz w:val="20"/>
                <w:szCs w:val="20"/>
                <w:lang w:val="en"/>
              </w:rPr>
              <w:t xml:space="preserve">e lighting throughout the pedestrian routes between the 3 areas; </w:t>
            </w:r>
            <w:r w:rsidR="000D3DC0">
              <w:rPr>
                <w:rFonts w:ascii="Calibri" w:hAnsi="Calibri" w:cs="Calibri"/>
                <w:sz w:val="20"/>
                <w:szCs w:val="20"/>
                <w:lang w:val="en"/>
              </w:rPr>
              <w:t>distinctive town quarters recognised by 90% of visitors.</w:t>
            </w:r>
          </w:p>
        </w:tc>
      </w:tr>
      <w:tr w:rsidR="008A2837" w:rsidTr="009C7170">
        <w:trPr>
          <w:gridAfter w:val="1"/>
          <w:wAfter w:w="28" w:type="dxa"/>
        </w:trPr>
        <w:tc>
          <w:tcPr>
            <w:tcW w:w="3258" w:type="dxa"/>
            <w:shd w:val="clear" w:color="auto" w:fill="FFE599" w:themeFill="accent4" w:themeFillTint="66"/>
          </w:tcPr>
          <w:p w:rsidR="008A2837" w:rsidRPr="009C7170" w:rsidRDefault="008A2837" w:rsidP="00547825">
            <w:pPr>
              <w:widowControl w:val="0"/>
              <w:numPr>
                <w:ilvl w:val="0"/>
                <w:numId w:val="19"/>
              </w:numPr>
              <w:autoSpaceDE w:val="0"/>
              <w:autoSpaceDN w:val="0"/>
              <w:adjustRightInd w:val="0"/>
              <w:spacing w:before="120" w:after="120"/>
              <w:ind w:left="601" w:hanging="425"/>
              <w:rPr>
                <w:rFonts w:ascii="Calibri" w:hAnsi="Calibri" w:cs="Calibri"/>
                <w:b/>
                <w:bCs/>
                <w:sz w:val="20"/>
                <w:szCs w:val="20"/>
                <w:lang w:val="en"/>
              </w:rPr>
            </w:pPr>
            <w:r w:rsidRPr="00547825">
              <w:rPr>
                <w:rFonts w:ascii="Calibri" w:hAnsi="Calibri" w:cs="Calibri"/>
                <w:b/>
                <w:bCs/>
                <w:sz w:val="20"/>
                <w:szCs w:val="20"/>
                <w:lang w:val="en"/>
              </w:rPr>
              <w:t>To</w:t>
            </w:r>
            <w:r w:rsidRPr="009C7170">
              <w:rPr>
                <w:rFonts w:ascii="Calibri" w:hAnsi="Calibri" w:cs="Calibri"/>
                <w:b/>
                <w:bCs/>
                <w:sz w:val="20"/>
                <w:szCs w:val="20"/>
                <w:lang w:val="en"/>
              </w:rPr>
              <w:t xml:space="preserve"> improve the quality of products and services for shoppers and visitors</w:t>
            </w:r>
          </w:p>
          <w:p w:rsidR="008A2837" w:rsidRPr="00072E9B" w:rsidRDefault="009A14E8" w:rsidP="009A14E8">
            <w:pPr>
              <w:widowControl w:val="0"/>
              <w:autoSpaceDE w:val="0"/>
              <w:autoSpaceDN w:val="0"/>
              <w:adjustRightInd w:val="0"/>
              <w:spacing w:after="120"/>
              <w:ind w:left="176"/>
              <w:rPr>
                <w:rFonts w:ascii="Calibri" w:hAnsi="Calibri" w:cs="Calibri"/>
                <w:sz w:val="20"/>
                <w:szCs w:val="20"/>
                <w:lang w:val="en"/>
              </w:rPr>
            </w:pPr>
            <w:r w:rsidRPr="00072E9B">
              <w:rPr>
                <w:rFonts w:ascii="Calibri" w:hAnsi="Calibri" w:cs="Calibri"/>
                <w:sz w:val="20"/>
                <w:szCs w:val="20"/>
                <w:lang w:val="en"/>
              </w:rPr>
              <w:t>Create new and enhanced reasons to visit Ilfracombe</w:t>
            </w:r>
          </w:p>
          <w:p w:rsidR="008A2837" w:rsidRPr="008A2837" w:rsidRDefault="008A2837" w:rsidP="008A2837">
            <w:pPr>
              <w:ind w:left="360"/>
            </w:pPr>
          </w:p>
        </w:tc>
        <w:tc>
          <w:tcPr>
            <w:tcW w:w="5922" w:type="dxa"/>
            <w:shd w:val="clear" w:color="auto" w:fill="FFE599" w:themeFill="accent4" w:themeFillTint="66"/>
          </w:tcPr>
          <w:p w:rsidR="008A2837" w:rsidRPr="00547825" w:rsidRDefault="008A2837"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547825">
              <w:rPr>
                <w:rFonts w:ascii="Calibri" w:hAnsi="Calibri" w:cs="Calibri"/>
                <w:sz w:val="20"/>
                <w:szCs w:val="20"/>
                <w:lang w:val="en"/>
              </w:rPr>
              <w:t>Loyalty vouchers for shoppers,</w:t>
            </w:r>
          </w:p>
          <w:p w:rsidR="008A2837" w:rsidRPr="00547825" w:rsidRDefault="008A2837"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547825">
              <w:rPr>
                <w:rFonts w:ascii="Calibri" w:hAnsi="Calibri" w:cs="Calibri"/>
                <w:sz w:val="20"/>
                <w:szCs w:val="20"/>
                <w:lang w:val="en"/>
              </w:rPr>
              <w:t>Delivery and collection service provided by High Street retailers,</w:t>
            </w:r>
          </w:p>
          <w:p w:rsidR="008A2837" w:rsidRPr="00547825" w:rsidRDefault="008A2837"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547825">
              <w:rPr>
                <w:rFonts w:ascii="Calibri" w:hAnsi="Calibri" w:cs="Calibri"/>
                <w:sz w:val="20"/>
                <w:szCs w:val="20"/>
                <w:lang w:val="en"/>
              </w:rPr>
              <w:t>Ilfracombe ‘open all hours’ and year round,</w:t>
            </w:r>
          </w:p>
          <w:p w:rsidR="008A2837" w:rsidRPr="00547825" w:rsidRDefault="009F39B1"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547825">
              <w:rPr>
                <w:rFonts w:ascii="Calibri" w:hAnsi="Calibri" w:cs="Calibri"/>
                <w:sz w:val="20"/>
                <w:szCs w:val="20"/>
                <w:lang w:val="en"/>
              </w:rPr>
              <w:t>More upmarket restaurants attracted into the town,</w:t>
            </w:r>
          </w:p>
          <w:p w:rsidR="009F39B1" w:rsidRPr="00547825" w:rsidRDefault="009F39B1"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547825">
              <w:rPr>
                <w:rFonts w:ascii="Calibri" w:hAnsi="Calibri" w:cs="Calibri"/>
                <w:sz w:val="20"/>
                <w:szCs w:val="20"/>
                <w:lang w:val="en"/>
              </w:rPr>
              <w:t>Flexible parking charges introduced,</w:t>
            </w:r>
          </w:p>
          <w:p w:rsidR="009F39B1" w:rsidRPr="00547825" w:rsidRDefault="009F39B1"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547825">
              <w:rPr>
                <w:rFonts w:ascii="Calibri" w:hAnsi="Calibri" w:cs="Calibri"/>
                <w:sz w:val="20"/>
                <w:szCs w:val="20"/>
                <w:lang w:val="en"/>
              </w:rPr>
              <w:t>Events programme expanded and promoted,</w:t>
            </w:r>
          </w:p>
          <w:p w:rsidR="009F39B1" w:rsidRPr="009C7170" w:rsidRDefault="009F39B1" w:rsidP="00547825">
            <w:pPr>
              <w:widowControl w:val="0"/>
              <w:numPr>
                <w:ilvl w:val="0"/>
                <w:numId w:val="30"/>
              </w:numPr>
              <w:autoSpaceDE w:val="0"/>
              <w:autoSpaceDN w:val="0"/>
              <w:adjustRightInd w:val="0"/>
              <w:spacing w:before="60"/>
              <w:ind w:left="357" w:hanging="357"/>
            </w:pPr>
            <w:r w:rsidRPr="00547825">
              <w:rPr>
                <w:rFonts w:ascii="Calibri" w:hAnsi="Calibri" w:cs="Calibri"/>
                <w:sz w:val="20"/>
                <w:szCs w:val="20"/>
                <w:lang w:val="en"/>
              </w:rPr>
              <w:t>Themed ‘town quarters’ promoted</w:t>
            </w:r>
            <w:r w:rsidR="009C7170">
              <w:rPr>
                <w:rFonts w:ascii="Calibri" w:hAnsi="Calibri" w:cs="Calibri"/>
                <w:sz w:val="20"/>
                <w:szCs w:val="20"/>
                <w:lang w:val="en"/>
              </w:rPr>
              <w:t>,</w:t>
            </w:r>
          </w:p>
          <w:p w:rsidR="00912C29" w:rsidRPr="008A2837" w:rsidRDefault="00912C29" w:rsidP="00547825">
            <w:pPr>
              <w:widowControl w:val="0"/>
              <w:numPr>
                <w:ilvl w:val="0"/>
                <w:numId w:val="30"/>
              </w:numPr>
              <w:autoSpaceDE w:val="0"/>
              <w:autoSpaceDN w:val="0"/>
              <w:adjustRightInd w:val="0"/>
              <w:spacing w:before="60"/>
              <w:ind w:left="357" w:hanging="357"/>
            </w:pPr>
            <w:r>
              <w:rPr>
                <w:rFonts w:ascii="Calibri" w:hAnsi="Calibri" w:cs="Calibri"/>
                <w:sz w:val="20"/>
                <w:szCs w:val="20"/>
                <w:lang w:val="en"/>
              </w:rPr>
              <w:t>Protect and enhance the heritage assets of the town (safeguarding and improving the museum)</w:t>
            </w:r>
          </w:p>
        </w:tc>
        <w:tc>
          <w:tcPr>
            <w:tcW w:w="3828" w:type="dxa"/>
            <w:gridSpan w:val="2"/>
            <w:shd w:val="clear" w:color="auto" w:fill="FFE599" w:themeFill="accent4" w:themeFillTint="66"/>
          </w:tcPr>
          <w:p w:rsidR="008A2837" w:rsidRPr="009A14E8" w:rsidRDefault="000D3DC0" w:rsidP="009A14E8">
            <w:pPr>
              <w:widowControl w:val="0"/>
              <w:autoSpaceDE w:val="0"/>
              <w:autoSpaceDN w:val="0"/>
              <w:adjustRightInd w:val="0"/>
              <w:spacing w:before="120"/>
              <w:rPr>
                <w:rFonts w:ascii="Calibri" w:hAnsi="Calibri" w:cs="Calibri"/>
                <w:sz w:val="20"/>
                <w:szCs w:val="20"/>
                <w:lang w:val="en"/>
              </w:rPr>
            </w:pPr>
            <w:r w:rsidRPr="009A14E8">
              <w:rPr>
                <w:rFonts w:ascii="Calibri" w:hAnsi="Calibri" w:cs="Calibri"/>
                <w:sz w:val="20"/>
                <w:szCs w:val="20"/>
                <w:lang w:val="en"/>
              </w:rPr>
              <w:t>Ilfracombe is well known as a customer friendly town open all hours and throughout the year.</w:t>
            </w:r>
          </w:p>
          <w:p w:rsidR="00EB67A4" w:rsidRPr="009A14E8" w:rsidRDefault="000D3DC0" w:rsidP="009A14E8">
            <w:pPr>
              <w:widowControl w:val="0"/>
              <w:autoSpaceDE w:val="0"/>
              <w:autoSpaceDN w:val="0"/>
              <w:adjustRightInd w:val="0"/>
              <w:spacing w:before="120"/>
              <w:rPr>
                <w:rFonts w:ascii="Calibri" w:hAnsi="Calibri" w:cs="Calibri"/>
                <w:sz w:val="20"/>
                <w:szCs w:val="20"/>
                <w:lang w:val="en"/>
              </w:rPr>
            </w:pPr>
            <w:r w:rsidRPr="009A14E8">
              <w:rPr>
                <w:rFonts w:ascii="Calibri" w:hAnsi="Calibri" w:cs="Calibri"/>
                <w:b/>
                <w:sz w:val="20"/>
                <w:szCs w:val="20"/>
                <w:lang w:val="en"/>
              </w:rPr>
              <w:t>6 mths</w:t>
            </w:r>
            <w:r w:rsidRPr="009A14E8">
              <w:rPr>
                <w:rFonts w:ascii="Calibri" w:hAnsi="Calibri" w:cs="Calibri"/>
                <w:sz w:val="20"/>
                <w:szCs w:val="20"/>
                <w:lang w:val="en"/>
              </w:rPr>
              <w:t xml:space="preserve">: </w:t>
            </w:r>
            <w:r w:rsidR="00EB67A4" w:rsidRPr="009A14E8">
              <w:rPr>
                <w:rFonts w:ascii="Calibri" w:hAnsi="Calibri" w:cs="Calibri"/>
                <w:sz w:val="20"/>
                <w:szCs w:val="20"/>
                <w:lang w:val="en"/>
              </w:rPr>
              <w:t>Loyalty voucher scheme agreed, delivery and collection service agreed, one new event planned.</w:t>
            </w:r>
          </w:p>
          <w:p w:rsidR="000D3DC0" w:rsidRPr="000D3DC0" w:rsidRDefault="00EB67A4" w:rsidP="009A14E8">
            <w:pPr>
              <w:widowControl w:val="0"/>
              <w:autoSpaceDE w:val="0"/>
              <w:autoSpaceDN w:val="0"/>
              <w:adjustRightInd w:val="0"/>
              <w:spacing w:before="120" w:after="120"/>
              <w:rPr>
                <w:rFonts w:ascii="Calibri" w:hAnsi="Calibri" w:cs="Calibri"/>
                <w:bCs/>
                <w:lang w:val="en"/>
              </w:rPr>
            </w:pPr>
            <w:r w:rsidRPr="009A14E8">
              <w:rPr>
                <w:rFonts w:ascii="Calibri" w:hAnsi="Calibri" w:cs="Calibri"/>
                <w:b/>
                <w:sz w:val="20"/>
                <w:szCs w:val="20"/>
                <w:lang w:val="en"/>
              </w:rPr>
              <w:t>3 yrs</w:t>
            </w:r>
            <w:r w:rsidRPr="009A14E8">
              <w:rPr>
                <w:rFonts w:ascii="Calibri" w:hAnsi="Calibri" w:cs="Calibri"/>
                <w:sz w:val="20"/>
                <w:szCs w:val="20"/>
                <w:lang w:val="en"/>
              </w:rPr>
              <w:t>: delivery and collection service established, Ilfracombe recognised as a town open all hours and all year; 3 new restaurants in place; flexible car park charging scheme in operation; event programme doubled; themed quarters of the town recognised by 90% of visitors.</w:t>
            </w:r>
            <w:r w:rsidR="000D3DC0">
              <w:rPr>
                <w:rFonts w:ascii="Calibri" w:hAnsi="Calibri" w:cs="Calibri"/>
                <w:bCs/>
                <w:lang w:val="en"/>
              </w:rPr>
              <w:t xml:space="preserve"> </w:t>
            </w:r>
          </w:p>
        </w:tc>
      </w:tr>
      <w:tr w:rsidR="008A2837" w:rsidTr="009C7170">
        <w:trPr>
          <w:gridAfter w:val="1"/>
          <w:wAfter w:w="28" w:type="dxa"/>
        </w:trPr>
        <w:tc>
          <w:tcPr>
            <w:tcW w:w="3258" w:type="dxa"/>
            <w:shd w:val="clear" w:color="auto" w:fill="FFE599" w:themeFill="accent4" w:themeFillTint="66"/>
          </w:tcPr>
          <w:p w:rsidR="008A2837" w:rsidRPr="009C7170" w:rsidRDefault="009F39B1" w:rsidP="00547825">
            <w:pPr>
              <w:widowControl w:val="0"/>
              <w:numPr>
                <w:ilvl w:val="0"/>
                <w:numId w:val="19"/>
              </w:numPr>
              <w:autoSpaceDE w:val="0"/>
              <w:autoSpaceDN w:val="0"/>
              <w:adjustRightInd w:val="0"/>
              <w:spacing w:before="120" w:after="120"/>
              <w:ind w:left="601" w:hanging="425"/>
              <w:rPr>
                <w:rFonts w:ascii="Calibri" w:hAnsi="Calibri" w:cs="Calibri"/>
                <w:b/>
                <w:bCs/>
                <w:sz w:val="20"/>
                <w:szCs w:val="20"/>
                <w:lang w:val="en"/>
              </w:rPr>
            </w:pPr>
            <w:r w:rsidRPr="009C7170">
              <w:rPr>
                <w:rFonts w:ascii="Calibri" w:hAnsi="Calibri" w:cs="Calibri"/>
                <w:b/>
                <w:bCs/>
                <w:sz w:val="20"/>
                <w:szCs w:val="20"/>
                <w:lang w:val="en"/>
              </w:rPr>
              <w:t>To use Communication Channels more effectively</w:t>
            </w:r>
          </w:p>
          <w:p w:rsidR="009A14E8" w:rsidRPr="009A14E8" w:rsidRDefault="009A14E8" w:rsidP="009A14E8">
            <w:pPr>
              <w:widowControl w:val="0"/>
              <w:autoSpaceDE w:val="0"/>
              <w:autoSpaceDN w:val="0"/>
              <w:adjustRightInd w:val="0"/>
              <w:spacing w:after="120"/>
              <w:ind w:left="176"/>
              <w:rPr>
                <w:rFonts w:ascii="Calibri" w:hAnsi="Calibri" w:cs="Calibri"/>
                <w:bCs/>
                <w:lang w:val="en"/>
              </w:rPr>
            </w:pPr>
            <w:r w:rsidRPr="00072E9B">
              <w:rPr>
                <w:rFonts w:ascii="Calibri" w:hAnsi="Calibri" w:cs="Calibri"/>
                <w:sz w:val="20"/>
                <w:szCs w:val="20"/>
                <w:lang w:val="en"/>
              </w:rPr>
              <w:t>Enhance and update use of new communication channels in a</w:t>
            </w:r>
            <w:r w:rsidRPr="009A14E8">
              <w:rPr>
                <w:rFonts w:ascii="Calibri" w:hAnsi="Calibri" w:cs="Calibri"/>
                <w:bCs/>
                <w:lang w:val="en"/>
              </w:rPr>
              <w:t xml:space="preserve"> </w:t>
            </w:r>
            <w:r w:rsidRPr="00072E9B">
              <w:rPr>
                <w:rFonts w:ascii="Calibri" w:hAnsi="Calibri" w:cs="Calibri"/>
                <w:sz w:val="20"/>
                <w:szCs w:val="20"/>
                <w:lang w:val="en"/>
              </w:rPr>
              <w:lastRenderedPageBreak/>
              <w:t>co-ordinated manner to reach target visitors</w:t>
            </w:r>
            <w:r w:rsidRPr="009A14E8">
              <w:rPr>
                <w:rFonts w:ascii="Calibri" w:hAnsi="Calibri" w:cs="Calibri"/>
                <w:bCs/>
                <w:lang w:val="en"/>
              </w:rPr>
              <w:t xml:space="preserve"> </w:t>
            </w:r>
          </w:p>
        </w:tc>
        <w:tc>
          <w:tcPr>
            <w:tcW w:w="5922" w:type="dxa"/>
            <w:shd w:val="clear" w:color="auto" w:fill="FFE599" w:themeFill="accent4" w:themeFillTint="66"/>
          </w:tcPr>
          <w:p w:rsidR="009F39B1" w:rsidRPr="00547825" w:rsidRDefault="009F39B1"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547825">
              <w:rPr>
                <w:rFonts w:ascii="Calibri" w:hAnsi="Calibri" w:cs="Calibri"/>
                <w:sz w:val="20"/>
                <w:szCs w:val="20"/>
                <w:lang w:val="en"/>
              </w:rPr>
              <w:lastRenderedPageBreak/>
              <w:t>Social media used more actively and an Ilfracombe YouTube developed,</w:t>
            </w:r>
          </w:p>
          <w:p w:rsidR="009F39B1" w:rsidRPr="00547825" w:rsidRDefault="009F39B1"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547825">
              <w:rPr>
                <w:rFonts w:ascii="Calibri" w:hAnsi="Calibri" w:cs="Calibri"/>
                <w:sz w:val="20"/>
                <w:szCs w:val="20"/>
                <w:lang w:val="en"/>
              </w:rPr>
              <w:t>Business Directory and monthly e-newsletter created,</w:t>
            </w:r>
          </w:p>
          <w:p w:rsidR="009F39B1" w:rsidRPr="00547825" w:rsidRDefault="009F39B1"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547825">
              <w:rPr>
                <w:rFonts w:ascii="Calibri" w:hAnsi="Calibri" w:cs="Calibri"/>
                <w:sz w:val="20"/>
                <w:szCs w:val="20"/>
                <w:lang w:val="en"/>
              </w:rPr>
              <w:t>Business Ambassadors recruited and supported,</w:t>
            </w:r>
          </w:p>
          <w:p w:rsidR="009F39B1" w:rsidRPr="009F39B1" w:rsidRDefault="009F39B1" w:rsidP="00374C8A">
            <w:pPr>
              <w:widowControl w:val="0"/>
              <w:numPr>
                <w:ilvl w:val="0"/>
                <w:numId w:val="30"/>
              </w:numPr>
              <w:autoSpaceDE w:val="0"/>
              <w:autoSpaceDN w:val="0"/>
              <w:adjustRightInd w:val="0"/>
              <w:spacing w:before="60"/>
              <w:ind w:left="357" w:hanging="357"/>
              <w:rPr>
                <w:rFonts w:ascii="Calibri" w:hAnsi="Calibri" w:cs="Calibri"/>
                <w:bCs/>
                <w:lang w:val="en"/>
              </w:rPr>
            </w:pPr>
            <w:r w:rsidRPr="00547825">
              <w:rPr>
                <w:rFonts w:ascii="Calibri" w:hAnsi="Calibri" w:cs="Calibri"/>
                <w:sz w:val="20"/>
                <w:szCs w:val="20"/>
                <w:lang w:val="en"/>
              </w:rPr>
              <w:lastRenderedPageBreak/>
              <w:t xml:space="preserve">Town branding pack </w:t>
            </w:r>
            <w:r w:rsidR="00374C8A">
              <w:rPr>
                <w:rFonts w:ascii="Calibri" w:hAnsi="Calibri" w:cs="Calibri"/>
                <w:sz w:val="20"/>
                <w:szCs w:val="20"/>
                <w:lang w:val="en"/>
              </w:rPr>
              <w:t>readily available with guidance on use</w:t>
            </w:r>
            <w:r w:rsidRPr="00547825">
              <w:rPr>
                <w:rFonts w:ascii="Calibri" w:hAnsi="Calibri" w:cs="Calibri"/>
                <w:sz w:val="20"/>
                <w:szCs w:val="20"/>
                <w:lang w:val="en"/>
              </w:rPr>
              <w:t>.</w:t>
            </w:r>
          </w:p>
        </w:tc>
        <w:tc>
          <w:tcPr>
            <w:tcW w:w="3828" w:type="dxa"/>
            <w:gridSpan w:val="2"/>
            <w:shd w:val="clear" w:color="auto" w:fill="FFE599" w:themeFill="accent4" w:themeFillTint="66"/>
          </w:tcPr>
          <w:p w:rsidR="008A2837" w:rsidRPr="009A14E8" w:rsidRDefault="00EB67A4" w:rsidP="00547825">
            <w:pPr>
              <w:widowControl w:val="0"/>
              <w:autoSpaceDE w:val="0"/>
              <w:autoSpaceDN w:val="0"/>
              <w:adjustRightInd w:val="0"/>
              <w:spacing w:before="120"/>
              <w:rPr>
                <w:rFonts w:ascii="Calibri" w:hAnsi="Calibri" w:cs="Calibri"/>
                <w:sz w:val="20"/>
                <w:szCs w:val="20"/>
                <w:lang w:val="en"/>
              </w:rPr>
            </w:pPr>
            <w:r w:rsidRPr="009A14E8">
              <w:rPr>
                <w:rFonts w:ascii="Calibri" w:hAnsi="Calibri" w:cs="Calibri"/>
                <w:sz w:val="20"/>
                <w:szCs w:val="20"/>
                <w:lang w:val="en"/>
              </w:rPr>
              <w:lastRenderedPageBreak/>
              <w:t>Branding of Ilfracombe recognised by 90% of visitors and social media the main channels of information for businesses and visitors.</w:t>
            </w:r>
          </w:p>
          <w:p w:rsidR="00EB67A4" w:rsidRPr="009A14E8" w:rsidRDefault="00EB67A4" w:rsidP="00374C8A">
            <w:pPr>
              <w:widowControl w:val="0"/>
              <w:autoSpaceDE w:val="0"/>
              <w:autoSpaceDN w:val="0"/>
              <w:adjustRightInd w:val="0"/>
              <w:spacing w:before="120" w:after="120"/>
              <w:rPr>
                <w:rFonts w:ascii="Calibri" w:hAnsi="Calibri" w:cs="Calibri"/>
                <w:bCs/>
                <w:sz w:val="20"/>
                <w:szCs w:val="20"/>
                <w:lang w:val="en"/>
              </w:rPr>
            </w:pPr>
            <w:r w:rsidRPr="009A14E8">
              <w:rPr>
                <w:rFonts w:ascii="Calibri" w:hAnsi="Calibri" w:cs="Calibri"/>
                <w:b/>
                <w:bCs/>
                <w:sz w:val="20"/>
                <w:szCs w:val="20"/>
                <w:lang w:val="en"/>
              </w:rPr>
              <w:lastRenderedPageBreak/>
              <w:t>6 mths</w:t>
            </w:r>
            <w:r w:rsidRPr="009A14E8">
              <w:rPr>
                <w:rFonts w:ascii="Calibri" w:hAnsi="Calibri" w:cs="Calibri"/>
                <w:bCs/>
                <w:sz w:val="20"/>
                <w:szCs w:val="20"/>
                <w:lang w:val="en"/>
              </w:rPr>
              <w:t>: Ilfracombe hashtag in use with all promotional campaigns; business directory created; e-newsletter in circulation; business ambassadors in</w:t>
            </w:r>
            <w:r w:rsidR="009C7170">
              <w:rPr>
                <w:rFonts w:ascii="Calibri" w:hAnsi="Calibri" w:cs="Calibri"/>
                <w:bCs/>
                <w:sz w:val="20"/>
                <w:szCs w:val="20"/>
                <w:lang w:val="en"/>
              </w:rPr>
              <w:t xml:space="preserve"> place for each area and sector.</w:t>
            </w:r>
            <w:r w:rsidRPr="009A14E8">
              <w:rPr>
                <w:rFonts w:ascii="Calibri" w:hAnsi="Calibri" w:cs="Calibri"/>
                <w:bCs/>
                <w:sz w:val="20"/>
                <w:szCs w:val="20"/>
                <w:lang w:val="en"/>
              </w:rPr>
              <w:t xml:space="preserve"> </w:t>
            </w:r>
          </w:p>
        </w:tc>
      </w:tr>
      <w:tr w:rsidR="008A2837" w:rsidTr="009C7170">
        <w:trPr>
          <w:gridAfter w:val="1"/>
          <w:wAfter w:w="28" w:type="dxa"/>
        </w:trPr>
        <w:tc>
          <w:tcPr>
            <w:tcW w:w="3258" w:type="dxa"/>
            <w:shd w:val="clear" w:color="auto" w:fill="FFE599" w:themeFill="accent4" w:themeFillTint="66"/>
          </w:tcPr>
          <w:p w:rsidR="008A2837" w:rsidRPr="009F39B1" w:rsidRDefault="009F39B1" w:rsidP="00547825">
            <w:pPr>
              <w:widowControl w:val="0"/>
              <w:numPr>
                <w:ilvl w:val="0"/>
                <w:numId w:val="19"/>
              </w:numPr>
              <w:autoSpaceDE w:val="0"/>
              <w:autoSpaceDN w:val="0"/>
              <w:adjustRightInd w:val="0"/>
              <w:spacing w:before="120" w:after="120"/>
              <w:ind w:left="601" w:hanging="425"/>
              <w:rPr>
                <w:rFonts w:ascii="Calibri" w:hAnsi="Calibri" w:cs="Calibri"/>
                <w:b/>
                <w:bCs/>
                <w:lang w:val="en"/>
              </w:rPr>
            </w:pPr>
            <w:r w:rsidRPr="009C7170">
              <w:rPr>
                <w:rFonts w:ascii="Calibri" w:hAnsi="Calibri" w:cs="Calibri"/>
                <w:b/>
                <w:bCs/>
                <w:sz w:val="20"/>
                <w:szCs w:val="20"/>
                <w:lang w:val="en"/>
              </w:rPr>
              <w:lastRenderedPageBreak/>
              <w:t>To provide Support Systems for businesses</w:t>
            </w:r>
          </w:p>
        </w:tc>
        <w:tc>
          <w:tcPr>
            <w:tcW w:w="5922" w:type="dxa"/>
            <w:shd w:val="clear" w:color="auto" w:fill="FFE599" w:themeFill="accent4" w:themeFillTint="66"/>
          </w:tcPr>
          <w:p w:rsidR="008A2837" w:rsidRPr="009A14E8" w:rsidRDefault="009F39B1"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9A14E8">
              <w:rPr>
                <w:rFonts w:ascii="Calibri" w:hAnsi="Calibri" w:cs="Calibri"/>
                <w:sz w:val="20"/>
                <w:szCs w:val="20"/>
                <w:lang w:val="en"/>
              </w:rPr>
              <w:t>Customer service training provided for retailers,</w:t>
            </w:r>
          </w:p>
          <w:p w:rsidR="009F39B1" w:rsidRPr="009A14E8" w:rsidRDefault="009A14E8" w:rsidP="00547825">
            <w:pPr>
              <w:widowControl w:val="0"/>
              <w:numPr>
                <w:ilvl w:val="0"/>
                <w:numId w:val="30"/>
              </w:numPr>
              <w:autoSpaceDE w:val="0"/>
              <w:autoSpaceDN w:val="0"/>
              <w:adjustRightInd w:val="0"/>
              <w:spacing w:before="60"/>
              <w:ind w:left="357" w:hanging="357"/>
              <w:rPr>
                <w:rFonts w:ascii="Calibri" w:hAnsi="Calibri" w:cs="Calibri"/>
                <w:sz w:val="20"/>
                <w:szCs w:val="20"/>
                <w:lang w:val="en"/>
              </w:rPr>
            </w:pPr>
            <w:r w:rsidRPr="009A14E8">
              <w:rPr>
                <w:rFonts w:ascii="Calibri" w:hAnsi="Calibri" w:cs="Calibri"/>
                <w:sz w:val="20"/>
                <w:szCs w:val="20"/>
                <w:lang w:val="en"/>
              </w:rPr>
              <w:t>‘T</w:t>
            </w:r>
            <w:r w:rsidR="009F39B1" w:rsidRPr="009A14E8">
              <w:rPr>
                <w:rFonts w:ascii="Calibri" w:hAnsi="Calibri" w:cs="Calibri"/>
                <w:sz w:val="20"/>
                <w:szCs w:val="20"/>
                <w:lang w:val="en"/>
              </w:rPr>
              <w:t>winning’ links established with similar towns/harbours,</w:t>
            </w:r>
          </w:p>
          <w:p w:rsidR="009F39B1" w:rsidRPr="009A14E8" w:rsidRDefault="009F39B1" w:rsidP="00547825">
            <w:pPr>
              <w:widowControl w:val="0"/>
              <w:numPr>
                <w:ilvl w:val="0"/>
                <w:numId w:val="30"/>
              </w:numPr>
              <w:autoSpaceDE w:val="0"/>
              <w:autoSpaceDN w:val="0"/>
              <w:adjustRightInd w:val="0"/>
              <w:spacing w:before="60"/>
              <w:ind w:left="357" w:hanging="357"/>
              <w:rPr>
                <w:rFonts w:ascii="Calibri" w:hAnsi="Calibri" w:cs="Calibri"/>
                <w:bCs/>
                <w:sz w:val="20"/>
                <w:szCs w:val="20"/>
                <w:lang w:val="en"/>
              </w:rPr>
            </w:pPr>
            <w:r w:rsidRPr="009A14E8">
              <w:rPr>
                <w:rFonts w:ascii="Calibri" w:hAnsi="Calibri" w:cs="Calibri"/>
                <w:sz w:val="20"/>
                <w:szCs w:val="20"/>
                <w:lang w:val="en"/>
              </w:rPr>
              <w:t>Economic Plan used as a basis for reinforcing group co-operation.</w:t>
            </w:r>
          </w:p>
        </w:tc>
        <w:tc>
          <w:tcPr>
            <w:tcW w:w="3828" w:type="dxa"/>
            <w:gridSpan w:val="2"/>
            <w:shd w:val="clear" w:color="auto" w:fill="FFE599" w:themeFill="accent4" w:themeFillTint="66"/>
          </w:tcPr>
          <w:p w:rsidR="008A2837" w:rsidRPr="009A14E8" w:rsidRDefault="00F47DB3" w:rsidP="00547825">
            <w:pPr>
              <w:widowControl w:val="0"/>
              <w:autoSpaceDE w:val="0"/>
              <w:autoSpaceDN w:val="0"/>
              <w:adjustRightInd w:val="0"/>
              <w:spacing w:before="120"/>
              <w:rPr>
                <w:rFonts w:ascii="Calibri" w:hAnsi="Calibri" w:cs="Calibri"/>
                <w:bCs/>
                <w:sz w:val="20"/>
                <w:szCs w:val="20"/>
                <w:lang w:val="en"/>
              </w:rPr>
            </w:pPr>
            <w:r w:rsidRPr="009A14E8">
              <w:rPr>
                <w:rFonts w:ascii="Calibri" w:hAnsi="Calibri" w:cs="Calibri"/>
                <w:bCs/>
                <w:sz w:val="20"/>
                <w:szCs w:val="20"/>
                <w:lang w:val="en"/>
              </w:rPr>
              <w:t>Ilfracombe recognised as one of the most ‘all together’ places in the south west.</w:t>
            </w:r>
          </w:p>
          <w:p w:rsidR="00F47DB3" w:rsidRPr="009A14E8" w:rsidRDefault="00F47DB3" w:rsidP="00547825">
            <w:pPr>
              <w:widowControl w:val="0"/>
              <w:autoSpaceDE w:val="0"/>
              <w:autoSpaceDN w:val="0"/>
              <w:adjustRightInd w:val="0"/>
              <w:spacing w:before="120"/>
              <w:rPr>
                <w:rFonts w:ascii="Calibri" w:hAnsi="Calibri" w:cs="Calibri"/>
                <w:bCs/>
                <w:sz w:val="20"/>
                <w:szCs w:val="20"/>
                <w:lang w:val="en"/>
              </w:rPr>
            </w:pPr>
            <w:r w:rsidRPr="009A14E8">
              <w:rPr>
                <w:rFonts w:ascii="Calibri" w:hAnsi="Calibri" w:cs="Calibri"/>
                <w:b/>
                <w:bCs/>
                <w:sz w:val="20"/>
                <w:szCs w:val="20"/>
                <w:lang w:val="en"/>
              </w:rPr>
              <w:t>6 mths</w:t>
            </w:r>
            <w:r w:rsidRPr="009A14E8">
              <w:rPr>
                <w:rFonts w:ascii="Calibri" w:hAnsi="Calibri" w:cs="Calibri"/>
                <w:bCs/>
                <w:sz w:val="20"/>
                <w:szCs w:val="20"/>
                <w:lang w:val="en"/>
              </w:rPr>
              <w:t>: customer service training courses being run; twinning links established with 6 similar places; Economic Plan being used as the focus for monitoring and evaluating activity.</w:t>
            </w:r>
          </w:p>
          <w:p w:rsidR="00F47DB3" w:rsidRPr="009A14E8" w:rsidRDefault="00F47DB3" w:rsidP="009A14E8">
            <w:pPr>
              <w:widowControl w:val="0"/>
              <w:autoSpaceDE w:val="0"/>
              <w:autoSpaceDN w:val="0"/>
              <w:adjustRightInd w:val="0"/>
              <w:spacing w:before="120" w:after="120"/>
              <w:rPr>
                <w:rFonts w:ascii="Calibri" w:hAnsi="Calibri" w:cs="Calibri"/>
                <w:bCs/>
                <w:sz w:val="20"/>
                <w:szCs w:val="20"/>
                <w:lang w:val="en"/>
              </w:rPr>
            </w:pPr>
            <w:r w:rsidRPr="009A14E8">
              <w:rPr>
                <w:rFonts w:ascii="Calibri" w:hAnsi="Calibri" w:cs="Calibri"/>
                <w:b/>
                <w:bCs/>
                <w:sz w:val="20"/>
                <w:szCs w:val="20"/>
                <w:lang w:val="en"/>
              </w:rPr>
              <w:t>3 yrs</w:t>
            </w:r>
            <w:r w:rsidRPr="009A14E8">
              <w:rPr>
                <w:rFonts w:ascii="Calibri" w:hAnsi="Calibri" w:cs="Calibri"/>
                <w:bCs/>
                <w:sz w:val="20"/>
                <w:szCs w:val="20"/>
                <w:lang w:val="en"/>
              </w:rPr>
              <w:t>: new Economic Plan in use with revised sets of targets for the following 3 years.</w:t>
            </w:r>
          </w:p>
        </w:tc>
      </w:tr>
    </w:tbl>
    <w:p w:rsidR="00AF2B7F" w:rsidRPr="007C3B77" w:rsidRDefault="00AF2B7F">
      <w:pPr>
        <w:widowControl w:val="0"/>
        <w:autoSpaceDE w:val="0"/>
        <w:autoSpaceDN w:val="0"/>
        <w:adjustRightInd w:val="0"/>
        <w:spacing w:after="200" w:line="276" w:lineRule="auto"/>
        <w:rPr>
          <w:rFonts w:ascii="Calibri" w:hAnsi="Calibri" w:cs="Calibri"/>
          <w:bCs/>
          <w:color w:val="002060"/>
          <w:sz w:val="40"/>
          <w:szCs w:val="40"/>
          <w:lang w:val="en"/>
        </w:rPr>
      </w:pPr>
    </w:p>
    <w:p w:rsidR="00AF2B7F" w:rsidRDefault="00BF584E" w:rsidP="0029357C">
      <w:pPr>
        <w:widowControl w:val="0"/>
        <w:numPr>
          <w:ilvl w:val="0"/>
          <w:numId w:val="28"/>
        </w:numPr>
        <w:autoSpaceDE w:val="0"/>
        <w:autoSpaceDN w:val="0"/>
        <w:adjustRightInd w:val="0"/>
        <w:spacing w:after="200" w:line="276" w:lineRule="auto"/>
        <w:ind w:left="709" w:hanging="709"/>
        <w:rPr>
          <w:rFonts w:ascii="Calibri" w:hAnsi="Calibri" w:cs="Calibri"/>
          <w:b/>
          <w:bCs/>
          <w:color w:val="002060"/>
          <w:sz w:val="40"/>
          <w:szCs w:val="40"/>
          <w:lang w:val="en"/>
        </w:rPr>
      </w:pPr>
      <w:r>
        <w:rPr>
          <w:rFonts w:ascii="Calibri" w:hAnsi="Calibri" w:cs="Calibri"/>
          <w:b/>
          <w:bCs/>
          <w:color w:val="002060"/>
          <w:sz w:val="40"/>
          <w:szCs w:val="40"/>
          <w:lang w:val="en"/>
        </w:rPr>
        <w:br w:type="page"/>
      </w:r>
      <w:r w:rsidR="00AF2B7F">
        <w:rPr>
          <w:rFonts w:ascii="Calibri" w:hAnsi="Calibri" w:cs="Calibri"/>
          <w:b/>
          <w:bCs/>
          <w:color w:val="002060"/>
          <w:sz w:val="40"/>
          <w:szCs w:val="40"/>
          <w:lang w:val="en"/>
        </w:rPr>
        <w:lastRenderedPageBreak/>
        <w:t>Our plan</w:t>
      </w:r>
    </w:p>
    <w:p w:rsidR="00AF2B7F" w:rsidRPr="00B24C60" w:rsidRDefault="000C0DC6" w:rsidP="00790E6D">
      <w:pPr>
        <w:widowControl w:val="0"/>
        <w:numPr>
          <w:ilvl w:val="1"/>
          <w:numId w:val="28"/>
        </w:numPr>
        <w:autoSpaceDE w:val="0"/>
        <w:autoSpaceDN w:val="0"/>
        <w:adjustRightInd w:val="0"/>
        <w:spacing w:after="200" w:line="276" w:lineRule="auto"/>
        <w:ind w:left="794" w:hanging="794"/>
        <w:rPr>
          <w:rFonts w:ascii="Calibri" w:hAnsi="Calibri" w:cs="Calibri"/>
          <w:b/>
          <w:bCs/>
          <w:i/>
          <w:iCs/>
          <w:color w:val="002060"/>
          <w:sz w:val="28"/>
          <w:szCs w:val="28"/>
          <w:lang w:val="en"/>
        </w:rPr>
      </w:pPr>
      <w:r>
        <w:rPr>
          <w:rFonts w:ascii="Calibri" w:hAnsi="Calibri" w:cs="Calibri"/>
          <w:b/>
          <w:bCs/>
          <w:i/>
          <w:iCs/>
          <w:color w:val="002060"/>
          <w:sz w:val="28"/>
          <w:szCs w:val="28"/>
          <w:lang w:val="en"/>
        </w:rPr>
        <w:t>High Street enhancement</w:t>
      </w: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BF584E">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Possible funding streams</w:t>
            </w:r>
          </w:p>
        </w:tc>
      </w:tr>
      <w:tr w:rsidR="00AF2B7F" w:rsidTr="00BF584E">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0C0DC6" w:rsidP="00BF584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HS</w:t>
            </w:r>
            <w:r w:rsidR="00AF2B7F" w:rsidRPr="00BF584E">
              <w:rPr>
                <w:rFonts w:ascii="Calibri" w:hAnsi="Calibri" w:cs="Calibri"/>
                <w:sz w:val="20"/>
                <w:szCs w:val="20"/>
                <w:lang w:val="en"/>
              </w:rPr>
              <w:t>1</w:t>
            </w:r>
            <w:r w:rsidR="007C3B77" w:rsidRPr="00BF584E">
              <w:rPr>
                <w:rFonts w:ascii="Calibri" w:hAnsi="Calibri" w:cs="Calibri"/>
                <w:sz w:val="20"/>
                <w:szCs w:val="20"/>
                <w:lang w:val="en"/>
              </w:rPr>
              <w:t xml:space="preserve">. </w:t>
            </w:r>
            <w:r>
              <w:rPr>
                <w:rFonts w:ascii="Calibri" w:hAnsi="Calibri" w:cs="Calibri"/>
                <w:b/>
                <w:sz w:val="20"/>
                <w:szCs w:val="20"/>
                <w:lang w:val="en"/>
              </w:rPr>
              <w:t>Shop presentation</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F47DB3" w:rsidRPr="00BF584E" w:rsidRDefault="00F47DB3" w:rsidP="009A14E8">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Courses of 3 sessions run every 6 months with min. 10 attendees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0C0DC6" w:rsidP="00BF584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CCT</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0C0DC6" w:rsidP="00BF584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£2,500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sz w:val="20"/>
                <w:szCs w:val="20"/>
                <w:lang w:val="en"/>
              </w:rPr>
              <w:t>Leader 5</w:t>
            </w:r>
            <w:r w:rsidR="000C0DC6">
              <w:rPr>
                <w:rFonts w:ascii="Calibri" w:hAnsi="Calibri" w:cs="Calibri"/>
                <w:sz w:val="20"/>
                <w:szCs w:val="20"/>
                <w:lang w:val="en"/>
              </w:rPr>
              <w:t>, CCT, ITC</w:t>
            </w:r>
            <w:r w:rsidR="00F47DB3">
              <w:rPr>
                <w:rFonts w:ascii="Calibri" w:hAnsi="Calibri" w:cs="Calibri"/>
                <w:sz w:val="20"/>
                <w:szCs w:val="20"/>
                <w:lang w:val="en"/>
              </w:rPr>
              <w:t>, private sector</w:t>
            </w:r>
          </w:p>
        </w:tc>
      </w:tr>
      <w:tr w:rsidR="00AF2B7F" w:rsidTr="00BF584E">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after="0" w:line="240" w:lineRule="auto"/>
              <w:rPr>
                <w:rFonts w:ascii="Calibri" w:hAnsi="Calibri" w:cs="Calibri"/>
                <w:b/>
                <w:bCs/>
                <w:sz w:val="20"/>
                <w:szCs w:val="20"/>
                <w:lang w:val="en"/>
              </w:rPr>
            </w:pPr>
            <w:r w:rsidRPr="00BF584E">
              <w:rPr>
                <w:rFonts w:ascii="Calibri" w:hAnsi="Calibri" w:cs="Calibri"/>
                <w:b/>
                <w:bCs/>
                <w:sz w:val="20"/>
                <w:szCs w:val="20"/>
                <w:lang w:val="en"/>
              </w:rPr>
              <w:t xml:space="preserve">Description &amp; rationale: </w:t>
            </w:r>
          </w:p>
          <w:p w:rsidR="009A14E8" w:rsidRDefault="009A14E8" w:rsidP="009A14E8">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Training to help shop owners understand the best ways to present their retail outlets, retail principles and customer service.</w:t>
            </w:r>
          </w:p>
          <w:p w:rsidR="00AF2B7F" w:rsidRPr="00BF584E" w:rsidRDefault="000C0DC6" w:rsidP="000C0DC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Ilfracombe has a rich mix of independent retailers and this strength can be enhanced through improved presentation standards</w:t>
            </w:r>
            <w:r w:rsidR="00FA4DB0">
              <w:rPr>
                <w:rFonts w:ascii="Calibri" w:hAnsi="Calibri" w:cs="Calibri"/>
                <w:sz w:val="20"/>
                <w:szCs w:val="20"/>
                <w:lang w:val="en"/>
              </w:rPr>
              <w:t xml:space="preserve"> and greater co-operation between traders.  This course would provide a focus for a collective effort to improve customer experience, so complementing the promotional and branding initiatives.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after="0" w:line="240" w:lineRule="auto"/>
              <w:rPr>
                <w:rFonts w:ascii="Calibri" w:hAnsi="Calibri" w:cs="Calibri"/>
                <w:sz w:val="20"/>
                <w:szCs w:val="20"/>
                <w:lang w:val="en"/>
              </w:rPr>
            </w:pPr>
            <w:r w:rsidRPr="00BF584E">
              <w:rPr>
                <w:rFonts w:ascii="Calibri" w:hAnsi="Calibri" w:cs="Calibri"/>
                <w:sz w:val="20"/>
                <w:szCs w:val="20"/>
                <w:lang w:val="en"/>
              </w:rPr>
              <w:t>Project management</w:t>
            </w:r>
          </w:p>
          <w:p w:rsidR="00AF2B7F" w:rsidRPr="00BF584E" w:rsidRDefault="00AF2B7F" w:rsidP="00BF584E">
            <w:pPr>
              <w:widowControl w:val="0"/>
              <w:autoSpaceDE w:val="0"/>
              <w:autoSpaceDN w:val="0"/>
              <w:adjustRightInd w:val="0"/>
              <w:spacing w:after="0" w:line="240" w:lineRule="auto"/>
              <w:rPr>
                <w:rFonts w:ascii="Calibri" w:hAnsi="Calibri" w:cs="Calibri"/>
                <w:sz w:val="20"/>
                <w:szCs w:val="20"/>
                <w:lang w:val="en"/>
              </w:rPr>
            </w:pPr>
            <w:r w:rsidRPr="00BF584E">
              <w:rPr>
                <w:rFonts w:ascii="Calibri" w:hAnsi="Calibri" w:cs="Calibri"/>
                <w:sz w:val="20"/>
                <w:szCs w:val="20"/>
                <w:lang w:val="en"/>
              </w:rPr>
              <w:t>Match funding</w:t>
            </w:r>
          </w:p>
          <w:p w:rsidR="00C41622" w:rsidRPr="00BF584E" w:rsidRDefault="00C41622" w:rsidP="00BF584E">
            <w:pPr>
              <w:widowControl w:val="0"/>
              <w:autoSpaceDE w:val="0"/>
              <w:autoSpaceDN w:val="0"/>
              <w:adjustRightInd w:val="0"/>
              <w:spacing w:after="0" w:line="240" w:lineRule="auto"/>
              <w:rPr>
                <w:rFonts w:ascii="Calibri" w:hAnsi="Calibri" w:cs="Calibri"/>
                <w:sz w:val="20"/>
                <w:szCs w:val="20"/>
                <w:lang w:val="en"/>
              </w:rPr>
            </w:pPr>
            <w:r w:rsidRPr="00BF584E">
              <w:rPr>
                <w:rFonts w:ascii="Calibri" w:hAnsi="Calibri" w:cs="Calibri"/>
                <w:sz w:val="20"/>
                <w:szCs w:val="20"/>
                <w:lang w:val="en"/>
              </w:rPr>
              <w:t>Bid writing</w:t>
            </w:r>
          </w:p>
        </w:tc>
      </w:tr>
      <w:tr w:rsidR="00AF2B7F" w:rsidTr="00BF584E">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after="200" w:line="240"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C3B77" w:rsidRPr="00BF584E" w:rsidRDefault="000C0DC6" w:rsidP="00BF584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Develop the training programme and identify providers to firm up details</w:t>
            </w:r>
          </w:p>
          <w:p w:rsidR="00AF2B7F" w:rsidRPr="009A14E8" w:rsidRDefault="007C3B77" w:rsidP="009A14E8">
            <w:pPr>
              <w:tabs>
                <w:tab w:val="left" w:pos="1603"/>
              </w:tabs>
              <w:spacing w:line="240" w:lineRule="auto"/>
              <w:rPr>
                <w:rFonts w:ascii="Calibri" w:hAnsi="Calibri" w:cs="Calibri"/>
                <w:sz w:val="20"/>
                <w:szCs w:val="20"/>
                <w:lang w:val="en"/>
              </w:rPr>
            </w:pPr>
            <w:r w:rsidRPr="00BF584E">
              <w:rPr>
                <w:rFonts w:ascii="Calibri" w:hAnsi="Calibri" w:cs="Calibri"/>
                <w:b/>
                <w:sz w:val="20"/>
                <w:szCs w:val="20"/>
                <w:lang w:val="en"/>
              </w:rPr>
              <w:t>QUICK WIN</w:t>
            </w:r>
            <w:r w:rsidR="009A14E8">
              <w:rPr>
                <w:rFonts w:ascii="Calibri" w:hAnsi="Calibri" w:cs="Calibri"/>
                <w:b/>
                <w:sz w:val="20"/>
                <w:szCs w:val="20"/>
                <w:lang w:val="en"/>
              </w:rPr>
              <w:t xml:space="preserve"> </w:t>
            </w:r>
            <w:r w:rsidR="009A14E8">
              <w:rPr>
                <w:rFonts w:ascii="Calibri" w:hAnsi="Calibri" w:cs="Calibri"/>
                <w:sz w:val="20"/>
                <w:szCs w:val="20"/>
                <w:lang w:val="en"/>
              </w:rPr>
              <w:t>(within 12 mths)</w:t>
            </w:r>
          </w:p>
        </w:tc>
      </w:tr>
    </w:tbl>
    <w:p w:rsidR="00AF2B7F" w:rsidRDefault="00AF2B7F" w:rsidP="00790E6D">
      <w:pPr>
        <w:widowControl w:val="0"/>
        <w:autoSpaceDE w:val="0"/>
        <w:autoSpaceDN w:val="0"/>
        <w:adjustRightInd w:val="0"/>
        <w:spacing w:after="200" w:line="276" w:lineRule="auto"/>
        <w:rPr>
          <w:rFonts w:ascii="Calibri" w:hAnsi="Calibri" w:cs="Calibri"/>
          <w:b/>
          <w:bCs/>
          <w:i/>
          <w:iCs/>
          <w:color w:val="002060"/>
          <w:lang w:val="en"/>
        </w:rPr>
      </w:pPr>
    </w:p>
    <w:tbl>
      <w:tblPr>
        <w:tblW w:w="13892" w:type="dxa"/>
        <w:tblInd w:w="-459" w:type="dxa"/>
        <w:tblLayout w:type="fixed"/>
        <w:tblLook w:val="0000" w:firstRow="0" w:lastRow="0" w:firstColumn="0" w:lastColumn="0" w:noHBand="0" w:noVBand="0"/>
      </w:tblPr>
      <w:tblGrid>
        <w:gridCol w:w="3686"/>
        <w:gridCol w:w="4678"/>
        <w:gridCol w:w="1984"/>
        <w:gridCol w:w="1418"/>
        <w:gridCol w:w="2126"/>
      </w:tblGrid>
      <w:tr w:rsidR="00AF2B7F" w:rsidTr="000035D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9B44A4" w:rsidRDefault="00AF2B7F" w:rsidP="00BF584E">
            <w:pPr>
              <w:widowControl w:val="0"/>
              <w:autoSpaceDE w:val="0"/>
              <w:autoSpaceDN w:val="0"/>
              <w:adjustRightInd w:val="0"/>
              <w:spacing w:before="60" w:after="60" w:line="240" w:lineRule="auto"/>
              <w:rPr>
                <w:rFonts w:ascii="Calibri" w:hAnsi="Calibri" w:cs="Calibri"/>
                <w:lang w:val="en"/>
              </w:rPr>
            </w:pPr>
            <w:r w:rsidRPr="009B44A4">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9B44A4" w:rsidRDefault="00AF2B7F" w:rsidP="00BF584E">
            <w:pPr>
              <w:widowControl w:val="0"/>
              <w:autoSpaceDE w:val="0"/>
              <w:autoSpaceDN w:val="0"/>
              <w:adjustRightInd w:val="0"/>
              <w:spacing w:before="60" w:after="60" w:line="240" w:lineRule="auto"/>
              <w:rPr>
                <w:rFonts w:ascii="Calibri" w:hAnsi="Calibri" w:cs="Calibri"/>
                <w:lang w:val="en"/>
              </w:rPr>
            </w:pPr>
            <w:r w:rsidRPr="009B44A4">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9B44A4" w:rsidRDefault="00AF2B7F" w:rsidP="00BF584E">
            <w:pPr>
              <w:widowControl w:val="0"/>
              <w:autoSpaceDE w:val="0"/>
              <w:autoSpaceDN w:val="0"/>
              <w:adjustRightInd w:val="0"/>
              <w:spacing w:before="60" w:after="60" w:line="240" w:lineRule="auto"/>
              <w:rPr>
                <w:rFonts w:ascii="Calibri" w:hAnsi="Calibri" w:cs="Calibri"/>
                <w:lang w:val="en"/>
              </w:rPr>
            </w:pPr>
            <w:r w:rsidRPr="009B44A4">
              <w:rPr>
                <w:rFonts w:ascii="Calibri" w:hAnsi="Calibri" w:cs="Calibri"/>
                <w:b/>
                <w:bCs/>
                <w:sz w:val="20"/>
                <w:szCs w:val="20"/>
                <w:lang w:val="en"/>
              </w:rPr>
              <w:t>Who will lead &amp; key partners</w:t>
            </w:r>
          </w:p>
        </w:tc>
        <w:tc>
          <w:tcPr>
            <w:tcW w:w="1418" w:type="dxa"/>
            <w:tcBorders>
              <w:top w:val="single" w:sz="2" w:space="0" w:color="000000"/>
              <w:left w:val="single" w:sz="2" w:space="0" w:color="000000"/>
              <w:bottom w:val="single" w:sz="2" w:space="0" w:color="000000"/>
              <w:right w:val="single" w:sz="2" w:space="0" w:color="000000"/>
            </w:tcBorders>
            <w:shd w:val="clear" w:color="auto" w:fill="FFFFCC"/>
          </w:tcPr>
          <w:p w:rsidR="00AF2B7F" w:rsidRPr="009B44A4" w:rsidRDefault="00AF2B7F" w:rsidP="00BF584E">
            <w:pPr>
              <w:widowControl w:val="0"/>
              <w:autoSpaceDE w:val="0"/>
              <w:autoSpaceDN w:val="0"/>
              <w:adjustRightInd w:val="0"/>
              <w:spacing w:before="60" w:after="60" w:line="240" w:lineRule="auto"/>
              <w:rPr>
                <w:rFonts w:ascii="Calibri" w:hAnsi="Calibri" w:cs="Calibri"/>
                <w:lang w:val="en"/>
              </w:rPr>
            </w:pPr>
            <w:r w:rsidRPr="009B44A4">
              <w:rPr>
                <w:rFonts w:ascii="Calibri" w:hAnsi="Calibri" w:cs="Calibri"/>
                <w:b/>
                <w:bCs/>
                <w:sz w:val="20"/>
                <w:szCs w:val="20"/>
                <w:lang w:val="en"/>
              </w:rPr>
              <w:t>Estimated cost</w:t>
            </w:r>
          </w:p>
        </w:tc>
        <w:tc>
          <w:tcPr>
            <w:tcW w:w="212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rsidP="00BF584E">
            <w:pPr>
              <w:widowControl w:val="0"/>
              <w:autoSpaceDE w:val="0"/>
              <w:autoSpaceDN w:val="0"/>
              <w:adjustRightInd w:val="0"/>
              <w:spacing w:before="60" w:after="60" w:line="240" w:lineRule="auto"/>
              <w:rPr>
                <w:rFonts w:ascii="Calibri" w:hAnsi="Calibri" w:cs="Calibri"/>
                <w:lang w:val="en"/>
              </w:rPr>
            </w:pPr>
            <w:r w:rsidRPr="009B44A4">
              <w:rPr>
                <w:rFonts w:ascii="Calibri" w:hAnsi="Calibri" w:cs="Calibri"/>
                <w:b/>
                <w:bCs/>
                <w:sz w:val="20"/>
                <w:szCs w:val="20"/>
                <w:lang w:val="en"/>
              </w:rPr>
              <w:t>Possible funding streams</w:t>
            </w:r>
          </w:p>
        </w:tc>
      </w:tr>
      <w:tr w:rsidR="00AF2B7F" w:rsidTr="000035D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9B44A4" w:rsidRDefault="00FA4DB0" w:rsidP="00BF584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HS</w:t>
            </w:r>
            <w:r w:rsidR="00AF2B7F" w:rsidRPr="009B44A4">
              <w:rPr>
                <w:rFonts w:ascii="Calibri" w:hAnsi="Calibri" w:cs="Calibri"/>
                <w:sz w:val="20"/>
                <w:szCs w:val="20"/>
                <w:lang w:val="en"/>
              </w:rPr>
              <w:t xml:space="preserve">2. </w:t>
            </w:r>
            <w:r>
              <w:rPr>
                <w:rFonts w:ascii="Calibri" w:hAnsi="Calibri" w:cs="Calibri"/>
                <w:b/>
                <w:bCs/>
                <w:sz w:val="20"/>
                <w:szCs w:val="20"/>
                <w:lang w:val="en"/>
              </w:rPr>
              <w:t>‘Ready to go’ retail units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F47DB3" w:rsidRPr="009B44A4" w:rsidRDefault="009A14E8" w:rsidP="00BF584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 xml:space="preserve">New business workspace, </w:t>
            </w:r>
            <w:r w:rsidR="00F47DB3">
              <w:rPr>
                <w:rFonts w:ascii="Calibri" w:hAnsi="Calibri" w:cs="Calibri"/>
                <w:sz w:val="20"/>
                <w:szCs w:val="20"/>
                <w:lang w:val="en"/>
              </w:rPr>
              <w:t>2 new units created pa and 1 new enterprise</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9B44A4" w:rsidRDefault="00014ED9" w:rsidP="00BF584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CCT</w:t>
            </w:r>
            <w:r w:rsidR="00F47DB3">
              <w:rPr>
                <w:rFonts w:ascii="Calibri" w:hAnsi="Calibri" w:cs="Calibri"/>
                <w:sz w:val="20"/>
                <w:szCs w:val="20"/>
                <w:lang w:val="en"/>
              </w:rPr>
              <w:t>, landlords</w:t>
            </w:r>
          </w:p>
        </w:tc>
        <w:tc>
          <w:tcPr>
            <w:tcW w:w="1418" w:type="dxa"/>
            <w:tcBorders>
              <w:top w:val="single" w:sz="2" w:space="0" w:color="000000"/>
              <w:left w:val="single" w:sz="2" w:space="0" w:color="000000"/>
              <w:bottom w:val="single" w:sz="2" w:space="0" w:color="000000"/>
              <w:right w:val="single" w:sz="2" w:space="0" w:color="000000"/>
            </w:tcBorders>
            <w:shd w:val="clear" w:color="auto" w:fill="FFFFCC"/>
          </w:tcPr>
          <w:p w:rsidR="00AF2B7F" w:rsidRPr="009B44A4" w:rsidRDefault="00FA4DB0" w:rsidP="00BF584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£50,000</w:t>
            </w:r>
          </w:p>
        </w:tc>
        <w:tc>
          <w:tcPr>
            <w:tcW w:w="2126" w:type="dxa"/>
            <w:tcBorders>
              <w:top w:val="single" w:sz="2" w:space="0" w:color="000000"/>
              <w:left w:val="single" w:sz="2" w:space="0" w:color="000000"/>
              <w:bottom w:val="single" w:sz="2" w:space="0" w:color="000000"/>
              <w:right w:val="single" w:sz="2" w:space="0" w:color="000000"/>
            </w:tcBorders>
            <w:shd w:val="clear" w:color="auto" w:fill="FFFFCC"/>
          </w:tcPr>
          <w:p w:rsidR="00AF2B7F" w:rsidRPr="009A14E8" w:rsidRDefault="00FA4DB0" w:rsidP="000035D6">
            <w:pPr>
              <w:widowControl w:val="0"/>
              <w:autoSpaceDE w:val="0"/>
              <w:autoSpaceDN w:val="0"/>
              <w:adjustRightInd w:val="0"/>
              <w:spacing w:before="60" w:after="60" w:line="240" w:lineRule="auto"/>
              <w:rPr>
                <w:rFonts w:ascii="Calibri" w:hAnsi="Calibri" w:cs="Calibri"/>
                <w:sz w:val="18"/>
                <w:szCs w:val="18"/>
                <w:lang w:val="en"/>
              </w:rPr>
            </w:pPr>
            <w:r w:rsidRPr="009A14E8">
              <w:rPr>
                <w:rFonts w:ascii="Calibri" w:hAnsi="Calibri" w:cs="Calibri"/>
                <w:sz w:val="18"/>
                <w:szCs w:val="18"/>
                <w:lang w:val="en"/>
              </w:rPr>
              <w:t xml:space="preserve">CCT, ITC, </w:t>
            </w:r>
            <w:r w:rsidR="00AF2B7F" w:rsidRPr="009A14E8">
              <w:rPr>
                <w:rFonts w:ascii="Calibri" w:hAnsi="Calibri" w:cs="Calibri"/>
                <w:sz w:val="18"/>
                <w:szCs w:val="18"/>
                <w:lang w:val="en"/>
              </w:rPr>
              <w:t>Leader 5</w:t>
            </w:r>
            <w:r w:rsidRPr="009A14E8">
              <w:rPr>
                <w:rFonts w:ascii="Calibri" w:hAnsi="Calibri" w:cs="Calibri"/>
                <w:sz w:val="18"/>
                <w:szCs w:val="18"/>
                <w:lang w:val="en"/>
              </w:rPr>
              <w:t xml:space="preserve">, </w:t>
            </w:r>
            <w:r w:rsidR="000035D6">
              <w:rPr>
                <w:rFonts w:ascii="Calibri" w:hAnsi="Calibri" w:cs="Calibri"/>
                <w:sz w:val="18"/>
                <w:szCs w:val="18"/>
                <w:lang w:val="en"/>
              </w:rPr>
              <w:t>CCF</w:t>
            </w:r>
            <w:r w:rsidRPr="009A14E8">
              <w:rPr>
                <w:rFonts w:ascii="Calibri" w:hAnsi="Calibri" w:cs="Calibri"/>
                <w:sz w:val="18"/>
                <w:szCs w:val="18"/>
                <w:lang w:val="en"/>
              </w:rPr>
              <w:t>, DCC</w:t>
            </w:r>
            <w:r w:rsidR="00F47DB3" w:rsidRPr="009A14E8">
              <w:rPr>
                <w:rFonts w:ascii="Calibri" w:hAnsi="Calibri" w:cs="Calibri"/>
                <w:sz w:val="18"/>
                <w:szCs w:val="18"/>
                <w:lang w:val="en"/>
              </w:rPr>
              <w:t>, New Homes Bonus, Community Infrastructure Fund, private sector</w:t>
            </w:r>
          </w:p>
        </w:tc>
      </w:tr>
      <w:tr w:rsidR="00AF2B7F" w:rsidTr="00BF584E">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rsidP="00BF584E">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AF2B7F" w:rsidRDefault="009A14E8" w:rsidP="000035D6">
            <w:pPr>
              <w:widowControl w:val="0"/>
              <w:autoSpaceDE w:val="0"/>
              <w:autoSpaceDN w:val="0"/>
              <w:adjustRightInd w:val="0"/>
              <w:spacing w:after="60" w:line="240" w:lineRule="auto"/>
              <w:rPr>
                <w:rFonts w:ascii="Calibri" w:hAnsi="Calibri" w:cs="Calibri"/>
                <w:lang w:val="en"/>
              </w:rPr>
            </w:pPr>
            <w:r>
              <w:rPr>
                <w:rFonts w:ascii="Calibri" w:hAnsi="Calibri" w:cs="Calibri"/>
                <w:sz w:val="20"/>
                <w:szCs w:val="20"/>
                <w:lang w:val="en"/>
              </w:rPr>
              <w:t xml:space="preserve">‘Ready to go’ retail units would be created for new businesses. </w:t>
            </w:r>
            <w:r w:rsidR="00FA4DB0" w:rsidRPr="000035D6">
              <w:rPr>
                <w:rFonts w:ascii="Calibri" w:hAnsi="Calibri" w:cs="Calibri"/>
                <w:sz w:val="20"/>
                <w:szCs w:val="20"/>
                <w:lang w:val="en"/>
              </w:rPr>
              <w:t>In co-operation with landlords, these simple units would provide an easy, low risk entrée for new businesses in each focal point of the town. This would retain and strengthen the independent feel of the retail offer while encouraging new enterprises and helping to lift the standards of retail presentation.</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rsidP="00BF584E">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rsidP="000035D6">
            <w:pPr>
              <w:widowControl w:val="0"/>
              <w:autoSpaceDE w:val="0"/>
              <w:autoSpaceDN w:val="0"/>
              <w:adjustRightInd w:val="0"/>
              <w:spacing w:after="0" w:line="240" w:lineRule="auto"/>
              <w:rPr>
                <w:rFonts w:ascii="Calibri" w:hAnsi="Calibri" w:cs="Calibri"/>
                <w:lang w:val="en"/>
              </w:rPr>
            </w:pPr>
            <w:r>
              <w:rPr>
                <w:rFonts w:ascii="Calibri" w:hAnsi="Calibri" w:cs="Calibri"/>
                <w:sz w:val="20"/>
                <w:szCs w:val="20"/>
                <w:lang w:val="en"/>
              </w:rPr>
              <w:t>Match funding</w:t>
            </w:r>
            <w:r w:rsidR="000035D6">
              <w:rPr>
                <w:rFonts w:ascii="Calibri" w:hAnsi="Calibri" w:cs="Calibri"/>
                <w:sz w:val="20"/>
                <w:szCs w:val="20"/>
                <w:lang w:val="en"/>
              </w:rPr>
              <w:t>, p</w:t>
            </w:r>
            <w:r>
              <w:rPr>
                <w:rFonts w:ascii="Calibri" w:hAnsi="Calibri" w:cs="Calibri"/>
                <w:sz w:val="20"/>
                <w:szCs w:val="20"/>
                <w:lang w:val="en"/>
              </w:rPr>
              <w:t>roject management</w:t>
            </w:r>
            <w:r w:rsidR="000035D6">
              <w:rPr>
                <w:rFonts w:ascii="Calibri" w:hAnsi="Calibri" w:cs="Calibri"/>
                <w:sz w:val="20"/>
                <w:szCs w:val="20"/>
                <w:lang w:val="en"/>
              </w:rPr>
              <w:t>, b</w:t>
            </w:r>
            <w:r w:rsidR="00C41622">
              <w:rPr>
                <w:rFonts w:ascii="Calibri" w:hAnsi="Calibri" w:cs="Calibri"/>
                <w:sz w:val="20"/>
                <w:szCs w:val="20"/>
                <w:lang w:val="en"/>
              </w:rPr>
              <w:t>usiness sponsorship</w:t>
            </w:r>
            <w:r w:rsidR="000035D6">
              <w:rPr>
                <w:rFonts w:ascii="Calibri" w:hAnsi="Calibri" w:cs="Calibri"/>
                <w:sz w:val="20"/>
                <w:szCs w:val="20"/>
                <w:lang w:val="en"/>
              </w:rPr>
              <w:t>, n</w:t>
            </w:r>
            <w:r w:rsidR="003C386E">
              <w:rPr>
                <w:rFonts w:ascii="Calibri" w:hAnsi="Calibri" w:cs="Calibri"/>
                <w:sz w:val="20"/>
                <w:szCs w:val="20"/>
                <w:lang w:val="en"/>
              </w:rPr>
              <w:t>egotiations with landlords</w:t>
            </w:r>
          </w:p>
        </w:tc>
      </w:tr>
      <w:tr w:rsidR="00AF2B7F" w:rsidTr="00BF584E">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rsidP="00BF584E">
            <w:pPr>
              <w:widowControl w:val="0"/>
              <w:autoSpaceDE w:val="0"/>
              <w:autoSpaceDN w:val="0"/>
              <w:adjustRightInd w:val="0"/>
              <w:spacing w:after="200" w:line="240"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rsidP="00BF584E">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F47DB3" w:rsidP="00BF584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Short term: </w:t>
            </w:r>
            <w:r w:rsidR="003C386E">
              <w:rPr>
                <w:rFonts w:ascii="Calibri" w:hAnsi="Calibri" w:cs="Calibri"/>
                <w:sz w:val="20"/>
                <w:szCs w:val="20"/>
                <w:lang w:val="en"/>
              </w:rPr>
              <w:t>Principle to be tested with some landlords.</w:t>
            </w:r>
          </w:p>
          <w:p w:rsidR="00F47DB3" w:rsidRDefault="00F47DB3"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Medium term: 5 new units established.</w:t>
            </w:r>
          </w:p>
          <w:p w:rsidR="00F47DB3" w:rsidRPr="003C386E" w:rsidRDefault="00F47DB3"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Longer term: </w:t>
            </w:r>
            <w:r w:rsidR="00E47BEB">
              <w:rPr>
                <w:rFonts w:ascii="Calibri" w:hAnsi="Calibri" w:cs="Calibri"/>
                <w:sz w:val="20"/>
                <w:szCs w:val="20"/>
                <w:lang w:val="en"/>
              </w:rPr>
              <w:t>shopping provision returned to the whole length of High Street.</w:t>
            </w:r>
          </w:p>
        </w:tc>
      </w:tr>
    </w:tbl>
    <w:p w:rsidR="005C1B55" w:rsidRDefault="005C1B55" w:rsidP="00790E6D">
      <w:pPr>
        <w:widowControl w:val="0"/>
        <w:autoSpaceDE w:val="0"/>
        <w:autoSpaceDN w:val="0"/>
        <w:adjustRightInd w:val="0"/>
        <w:spacing w:after="200" w:line="276" w:lineRule="auto"/>
      </w:pP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BF584E">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BF584E">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3C386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HS</w:t>
            </w:r>
            <w:r w:rsidR="00AF2B7F">
              <w:rPr>
                <w:rFonts w:ascii="Calibri" w:hAnsi="Calibri" w:cs="Calibri"/>
                <w:sz w:val="20"/>
                <w:szCs w:val="20"/>
                <w:lang w:val="en"/>
              </w:rPr>
              <w:t xml:space="preserve">3. </w:t>
            </w:r>
            <w:r>
              <w:rPr>
                <w:rFonts w:ascii="Calibri" w:hAnsi="Calibri" w:cs="Calibri"/>
                <w:b/>
                <w:bCs/>
                <w:sz w:val="20"/>
                <w:szCs w:val="20"/>
                <w:lang w:val="en"/>
              </w:rPr>
              <w:t>Delivery control</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E47BEB" w:rsidRDefault="00E47BEB" w:rsidP="003C386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Less congestion and more satisfied visitors.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3C386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ITC, NDC, DCC, Police</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TBC</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3C386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CCT, ITC, DCC</w:t>
            </w:r>
          </w:p>
        </w:tc>
      </w:tr>
      <w:tr w:rsidR="00AF2B7F" w:rsidTr="00BF584E">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AF2B7F" w:rsidRDefault="00790E6D" w:rsidP="000035D6">
            <w:pPr>
              <w:widowControl w:val="0"/>
              <w:autoSpaceDE w:val="0"/>
              <w:autoSpaceDN w:val="0"/>
              <w:adjustRightInd w:val="0"/>
              <w:spacing w:after="60" w:line="240" w:lineRule="auto"/>
              <w:rPr>
                <w:rFonts w:ascii="Calibri" w:hAnsi="Calibri" w:cs="Calibri"/>
                <w:lang w:val="en"/>
              </w:rPr>
            </w:pPr>
            <w:r>
              <w:rPr>
                <w:rFonts w:ascii="Calibri" w:hAnsi="Calibri" w:cs="Calibri"/>
                <w:sz w:val="20"/>
                <w:szCs w:val="20"/>
                <w:lang w:val="en"/>
              </w:rPr>
              <w:t xml:space="preserve">Creation of structured delivery times for premises on the High Street. </w:t>
            </w:r>
            <w:r w:rsidR="003C386E" w:rsidRPr="000035D6">
              <w:rPr>
                <w:rFonts w:ascii="Calibri" w:hAnsi="Calibri" w:cs="Calibri"/>
                <w:sz w:val="20"/>
                <w:szCs w:val="20"/>
                <w:lang w:val="en"/>
              </w:rPr>
              <w:t>High Street suffers from traffic congestion at peak periods, partly due to delivery vehicles impeding traffic flows.  Learning from pedestrianised areas elsewhere and the transport authorities, the aim is to limit delivery times during busy periods.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3B7DA9">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TBC</w:t>
            </w:r>
          </w:p>
          <w:p w:rsidR="00C41622" w:rsidRPr="003C386E" w:rsidRDefault="00C41622">
            <w:pPr>
              <w:widowControl w:val="0"/>
              <w:autoSpaceDE w:val="0"/>
              <w:autoSpaceDN w:val="0"/>
              <w:adjustRightInd w:val="0"/>
              <w:spacing w:after="0" w:line="240" w:lineRule="auto"/>
              <w:rPr>
                <w:rFonts w:ascii="Calibri" w:hAnsi="Calibri" w:cs="Calibri"/>
                <w:sz w:val="20"/>
                <w:szCs w:val="20"/>
                <w:lang w:val="en"/>
              </w:rPr>
            </w:pPr>
          </w:p>
        </w:tc>
      </w:tr>
      <w:tr w:rsidR="00AF2B7F" w:rsidTr="00BF584E">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361F2C" w:rsidRDefault="003C386E" w:rsidP="00790E6D">
            <w:pPr>
              <w:widowControl w:val="0"/>
              <w:autoSpaceDE w:val="0"/>
              <w:autoSpaceDN w:val="0"/>
              <w:adjustRightInd w:val="0"/>
              <w:spacing w:before="60" w:after="60" w:line="240" w:lineRule="auto"/>
              <w:rPr>
                <w:rFonts w:ascii="Calibri" w:hAnsi="Calibri" w:cs="Calibri"/>
                <w:sz w:val="20"/>
                <w:szCs w:val="20"/>
                <w:lang w:val="en"/>
              </w:rPr>
            </w:pPr>
            <w:r w:rsidRPr="00361F2C">
              <w:rPr>
                <w:rFonts w:ascii="Calibri" w:hAnsi="Calibri" w:cs="Calibri"/>
                <w:sz w:val="20"/>
                <w:szCs w:val="20"/>
                <w:lang w:val="en"/>
              </w:rPr>
              <w:t>Open discussions with traffic authorities</w:t>
            </w:r>
          </w:p>
          <w:p w:rsidR="00790E6D" w:rsidRDefault="00790E6D" w:rsidP="00790E6D">
            <w:pPr>
              <w:widowControl w:val="0"/>
              <w:autoSpaceDE w:val="0"/>
              <w:autoSpaceDN w:val="0"/>
              <w:adjustRightInd w:val="0"/>
              <w:spacing w:after="60" w:line="240" w:lineRule="auto"/>
              <w:rPr>
                <w:rFonts w:ascii="Calibri" w:hAnsi="Calibri" w:cs="Calibri"/>
                <w:lang w:val="en"/>
              </w:rPr>
            </w:pPr>
            <w:r w:rsidRPr="00361F2C">
              <w:rPr>
                <w:rFonts w:ascii="Calibri" w:hAnsi="Calibri" w:cs="Calibri"/>
                <w:sz w:val="20"/>
                <w:szCs w:val="20"/>
                <w:lang w:val="en"/>
              </w:rPr>
              <w:t xml:space="preserve">Potential </w:t>
            </w:r>
            <w:r w:rsidRPr="00361F2C">
              <w:rPr>
                <w:rFonts w:ascii="Calibri" w:hAnsi="Calibri" w:cs="Calibri"/>
                <w:b/>
                <w:sz w:val="20"/>
                <w:szCs w:val="20"/>
                <w:lang w:val="en"/>
              </w:rPr>
              <w:t>QUICK WIN</w:t>
            </w:r>
            <w:r w:rsidRPr="00361F2C">
              <w:rPr>
                <w:rFonts w:ascii="Calibri" w:hAnsi="Calibri" w:cs="Calibri"/>
                <w:sz w:val="20"/>
                <w:szCs w:val="20"/>
                <w:lang w:val="en"/>
              </w:rPr>
              <w:t xml:space="preserve"> (within 12 mths)</w:t>
            </w:r>
          </w:p>
        </w:tc>
      </w:tr>
    </w:tbl>
    <w:p w:rsidR="00AF2B7F" w:rsidRPr="00790E6D" w:rsidRDefault="00AF2B7F" w:rsidP="00790E6D">
      <w:pPr>
        <w:widowControl w:val="0"/>
        <w:autoSpaceDE w:val="0"/>
        <w:autoSpaceDN w:val="0"/>
        <w:adjustRightInd w:val="0"/>
        <w:spacing w:after="200" w:line="276" w:lineRule="auto"/>
      </w:pP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BF584E">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BF584E">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3C386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HS</w:t>
            </w:r>
            <w:r w:rsidR="00AF2B7F">
              <w:rPr>
                <w:rFonts w:ascii="Calibri" w:hAnsi="Calibri" w:cs="Calibri"/>
                <w:sz w:val="20"/>
                <w:szCs w:val="20"/>
                <w:lang w:val="en"/>
              </w:rPr>
              <w:t xml:space="preserve">4. </w:t>
            </w:r>
            <w:r>
              <w:rPr>
                <w:rFonts w:ascii="Calibri" w:hAnsi="Calibri" w:cs="Calibri"/>
                <w:b/>
                <w:bCs/>
                <w:sz w:val="20"/>
                <w:szCs w:val="20"/>
                <w:lang w:val="en"/>
              </w:rPr>
              <w:t>Farmers market</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E47BEB" w:rsidRDefault="00E47BEB">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New enterprises and increased retail spend.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192AF7">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CCT</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192AF7">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£5-10,000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790E6D" w:rsidRDefault="00192AF7">
            <w:pPr>
              <w:widowControl w:val="0"/>
              <w:autoSpaceDE w:val="0"/>
              <w:autoSpaceDN w:val="0"/>
              <w:adjustRightInd w:val="0"/>
              <w:spacing w:before="60" w:after="60" w:line="240" w:lineRule="auto"/>
              <w:rPr>
                <w:rFonts w:ascii="Calibri" w:hAnsi="Calibri" w:cs="Calibri"/>
                <w:sz w:val="18"/>
                <w:szCs w:val="18"/>
                <w:lang w:val="en"/>
              </w:rPr>
            </w:pPr>
            <w:r w:rsidRPr="00790E6D">
              <w:rPr>
                <w:rFonts w:ascii="Calibri" w:hAnsi="Calibri" w:cs="Calibri"/>
                <w:sz w:val="18"/>
                <w:szCs w:val="18"/>
                <w:lang w:val="en"/>
              </w:rPr>
              <w:t>CCT, ITC, Leader 5, Coastal Communities Fund, DCC</w:t>
            </w:r>
          </w:p>
        </w:tc>
      </w:tr>
      <w:tr w:rsidR="00AF2B7F" w:rsidTr="00BF584E">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AF2B7F" w:rsidRDefault="00790E6D" w:rsidP="000035D6">
            <w:pPr>
              <w:widowControl w:val="0"/>
              <w:autoSpaceDE w:val="0"/>
              <w:autoSpaceDN w:val="0"/>
              <w:adjustRightInd w:val="0"/>
              <w:spacing w:after="60" w:line="240" w:lineRule="auto"/>
              <w:rPr>
                <w:rFonts w:ascii="Calibri" w:hAnsi="Calibri" w:cs="Calibri"/>
                <w:lang w:val="en"/>
              </w:rPr>
            </w:pPr>
            <w:r>
              <w:rPr>
                <w:rFonts w:ascii="Calibri" w:hAnsi="Calibri" w:cs="Calibri"/>
                <w:sz w:val="20"/>
                <w:szCs w:val="20"/>
                <w:lang w:val="en"/>
              </w:rPr>
              <w:t xml:space="preserve">A larger farmers market and spin off food retailers and caterers. </w:t>
            </w:r>
            <w:r w:rsidR="00192AF7" w:rsidRPr="000035D6">
              <w:rPr>
                <w:rFonts w:ascii="Calibri" w:hAnsi="Calibri" w:cs="Calibri"/>
                <w:sz w:val="20"/>
                <w:szCs w:val="20"/>
                <w:lang w:val="en"/>
              </w:rPr>
              <w:t>By growing the farmers market in an attractive, central venue, a positive, local shopping experience would be established, providing a showcase for local produce and businesses.  New enterprises would be able to test their market with some eventually providing new outlets in the main retail areas. Mentoring support would be offered.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Project management</w:t>
            </w:r>
          </w:p>
          <w:p w:rsidR="00AF2B7F" w:rsidRPr="00790E6D" w:rsidRDefault="00790E6D">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Match funding</w:t>
            </w:r>
          </w:p>
        </w:tc>
      </w:tr>
      <w:tr w:rsidR="00AF2B7F" w:rsidTr="00BF584E">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361F2C" w:rsidRDefault="00E47BEB">
            <w:pPr>
              <w:widowControl w:val="0"/>
              <w:autoSpaceDE w:val="0"/>
              <w:autoSpaceDN w:val="0"/>
              <w:adjustRightInd w:val="0"/>
              <w:spacing w:before="60" w:after="60" w:line="240" w:lineRule="auto"/>
              <w:rPr>
                <w:rFonts w:ascii="Calibri" w:hAnsi="Calibri" w:cs="Calibri"/>
                <w:sz w:val="20"/>
                <w:szCs w:val="20"/>
                <w:lang w:val="en"/>
              </w:rPr>
            </w:pPr>
            <w:r w:rsidRPr="00361F2C">
              <w:rPr>
                <w:rFonts w:ascii="Calibri" w:hAnsi="Calibri" w:cs="Calibri"/>
                <w:sz w:val="20"/>
                <w:szCs w:val="20"/>
                <w:lang w:val="en"/>
              </w:rPr>
              <w:t xml:space="preserve">Short term: </w:t>
            </w:r>
            <w:r w:rsidR="00192AF7" w:rsidRPr="00361F2C">
              <w:rPr>
                <w:rFonts w:ascii="Calibri" w:hAnsi="Calibri" w:cs="Calibri"/>
                <w:sz w:val="20"/>
                <w:szCs w:val="20"/>
                <w:lang w:val="en"/>
              </w:rPr>
              <w:t>Consult current traders to explore potential interest.</w:t>
            </w:r>
          </w:p>
          <w:p w:rsidR="00E47BEB" w:rsidRPr="00361F2C" w:rsidRDefault="00E47BEB" w:rsidP="00790E6D">
            <w:pPr>
              <w:widowControl w:val="0"/>
              <w:autoSpaceDE w:val="0"/>
              <w:autoSpaceDN w:val="0"/>
              <w:adjustRightInd w:val="0"/>
              <w:spacing w:after="60" w:line="240" w:lineRule="auto"/>
              <w:rPr>
                <w:rFonts w:ascii="Calibri" w:hAnsi="Calibri" w:cs="Calibri"/>
                <w:sz w:val="20"/>
                <w:szCs w:val="20"/>
                <w:lang w:val="en"/>
              </w:rPr>
            </w:pPr>
            <w:r w:rsidRPr="00361F2C">
              <w:rPr>
                <w:rFonts w:ascii="Calibri" w:hAnsi="Calibri" w:cs="Calibri"/>
                <w:sz w:val="20"/>
                <w:szCs w:val="20"/>
                <w:lang w:val="en"/>
              </w:rPr>
              <w:t>Med. Term</w:t>
            </w:r>
            <w:r w:rsidR="00790E6D" w:rsidRPr="00361F2C">
              <w:rPr>
                <w:rFonts w:ascii="Calibri" w:hAnsi="Calibri" w:cs="Calibri"/>
                <w:sz w:val="20"/>
                <w:szCs w:val="20"/>
                <w:lang w:val="en"/>
              </w:rPr>
              <w:t xml:space="preserve"> (1-3 years)</w:t>
            </w:r>
            <w:r w:rsidRPr="00361F2C">
              <w:rPr>
                <w:rFonts w:ascii="Calibri" w:hAnsi="Calibri" w:cs="Calibri"/>
                <w:sz w:val="20"/>
                <w:szCs w:val="20"/>
                <w:lang w:val="en"/>
              </w:rPr>
              <w:t>: new venue in use weekly</w:t>
            </w:r>
          </w:p>
          <w:p w:rsidR="00E47BEB" w:rsidRPr="00790E6D" w:rsidRDefault="00E47BEB" w:rsidP="00790E6D">
            <w:pPr>
              <w:widowControl w:val="0"/>
              <w:autoSpaceDE w:val="0"/>
              <w:autoSpaceDN w:val="0"/>
              <w:adjustRightInd w:val="0"/>
              <w:spacing w:after="60" w:line="240" w:lineRule="auto"/>
              <w:rPr>
                <w:rFonts w:ascii="Calibri" w:hAnsi="Calibri" w:cs="Calibri"/>
                <w:lang w:val="en"/>
              </w:rPr>
            </w:pPr>
            <w:r w:rsidRPr="00361F2C">
              <w:rPr>
                <w:rFonts w:ascii="Calibri" w:hAnsi="Calibri" w:cs="Calibri"/>
                <w:sz w:val="20"/>
                <w:szCs w:val="20"/>
                <w:lang w:val="en"/>
              </w:rPr>
              <w:t>Longer term: market in use 6 days per week.</w:t>
            </w:r>
          </w:p>
        </w:tc>
      </w:tr>
    </w:tbl>
    <w:p w:rsidR="00361F2C" w:rsidRDefault="00361F2C" w:rsidP="00361F2C">
      <w:pPr>
        <w:widowControl w:val="0"/>
        <w:autoSpaceDE w:val="0"/>
        <w:autoSpaceDN w:val="0"/>
        <w:adjustRightInd w:val="0"/>
        <w:spacing w:after="200" w:line="276" w:lineRule="auto"/>
        <w:rPr>
          <w:rFonts w:ascii="Calibri" w:hAnsi="Calibri" w:cs="Calibri"/>
          <w:b/>
          <w:bCs/>
          <w:i/>
          <w:iCs/>
          <w:color w:val="002060"/>
          <w:sz w:val="28"/>
          <w:szCs w:val="28"/>
          <w:lang w:val="en"/>
        </w:rPr>
      </w:pPr>
    </w:p>
    <w:p w:rsidR="005C1B55" w:rsidRDefault="00361F2C" w:rsidP="00790E6D">
      <w:pPr>
        <w:widowControl w:val="0"/>
        <w:numPr>
          <w:ilvl w:val="1"/>
          <w:numId w:val="28"/>
        </w:numPr>
        <w:autoSpaceDE w:val="0"/>
        <w:autoSpaceDN w:val="0"/>
        <w:adjustRightInd w:val="0"/>
        <w:spacing w:after="200" w:line="276" w:lineRule="auto"/>
        <w:ind w:left="794" w:hanging="794"/>
        <w:rPr>
          <w:rFonts w:ascii="Calibri" w:hAnsi="Calibri" w:cs="Calibri"/>
          <w:b/>
          <w:bCs/>
          <w:i/>
          <w:iCs/>
          <w:color w:val="002060"/>
          <w:sz w:val="28"/>
          <w:szCs w:val="28"/>
          <w:lang w:val="en"/>
        </w:rPr>
      </w:pPr>
      <w:r>
        <w:rPr>
          <w:rFonts w:ascii="Calibri" w:hAnsi="Calibri" w:cs="Calibri"/>
          <w:b/>
          <w:bCs/>
          <w:i/>
          <w:iCs/>
          <w:color w:val="002060"/>
          <w:sz w:val="28"/>
          <w:szCs w:val="28"/>
          <w:lang w:val="en"/>
        </w:rPr>
        <w:br w:type="page"/>
      </w:r>
      <w:r w:rsidR="008F410F">
        <w:rPr>
          <w:rFonts w:ascii="Calibri" w:hAnsi="Calibri" w:cs="Calibri"/>
          <w:b/>
          <w:bCs/>
          <w:i/>
          <w:iCs/>
          <w:color w:val="002060"/>
          <w:sz w:val="28"/>
          <w:szCs w:val="28"/>
          <w:lang w:val="en"/>
        </w:rPr>
        <w:lastRenderedPageBreak/>
        <w:t>Harbour area</w:t>
      </w: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BF584E">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Possible funding streams</w:t>
            </w:r>
          </w:p>
        </w:tc>
      </w:tr>
      <w:tr w:rsidR="00AF2B7F" w:rsidTr="00BF584E">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4D049E" w:rsidP="00BF584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H</w:t>
            </w:r>
            <w:r w:rsidR="008F410F">
              <w:rPr>
                <w:rFonts w:ascii="Calibri" w:hAnsi="Calibri" w:cs="Calibri"/>
                <w:sz w:val="20"/>
                <w:szCs w:val="20"/>
                <w:lang w:val="en"/>
              </w:rPr>
              <w:t>A1</w:t>
            </w:r>
            <w:r w:rsidR="00AF2B7F" w:rsidRPr="008F410F">
              <w:rPr>
                <w:rFonts w:ascii="Calibri" w:hAnsi="Calibri" w:cs="Calibri"/>
                <w:b/>
                <w:sz w:val="20"/>
                <w:szCs w:val="20"/>
                <w:lang w:val="en"/>
              </w:rPr>
              <w:t xml:space="preserve">. </w:t>
            </w:r>
            <w:r w:rsidR="00790E6D">
              <w:rPr>
                <w:rFonts w:ascii="Calibri" w:hAnsi="Calibri" w:cs="Calibri"/>
                <w:b/>
                <w:sz w:val="20"/>
                <w:szCs w:val="20"/>
                <w:lang w:val="en"/>
              </w:rPr>
              <w:t>Watersports C</w:t>
            </w:r>
            <w:r w:rsidR="008F410F" w:rsidRPr="008F410F">
              <w:rPr>
                <w:rFonts w:ascii="Calibri" w:hAnsi="Calibri" w:cs="Calibri"/>
                <w:b/>
                <w:sz w:val="20"/>
                <w:szCs w:val="20"/>
                <w:lang w:val="en"/>
              </w:rPr>
              <w:t>entre</w:t>
            </w:r>
            <w:r w:rsidR="008F410F">
              <w:rPr>
                <w:rFonts w:ascii="Calibri" w:hAnsi="Calibri" w:cs="Calibri"/>
                <w:b/>
                <w:sz w:val="20"/>
                <w:szCs w:val="20"/>
                <w:lang w:val="en"/>
              </w:rPr>
              <w:t xml:space="preserve"> </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790E6D" w:rsidP="00BF584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Increased visits, longer visits, increased expenditure</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551358" w:rsidP="00BF584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CCT </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551358" w:rsidP="00790E6D">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£2-3</w:t>
            </w:r>
            <w:r w:rsidR="00790E6D">
              <w:rPr>
                <w:rFonts w:ascii="Calibri" w:hAnsi="Calibri" w:cs="Calibri"/>
                <w:sz w:val="20"/>
                <w:szCs w:val="20"/>
                <w:lang w:val="en"/>
              </w:rPr>
              <w:t>m</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551358" w:rsidP="00BF584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CCT, ITC, NDC, </w:t>
            </w:r>
            <w:r w:rsidR="00AF2B7F" w:rsidRPr="00BF584E">
              <w:rPr>
                <w:rFonts w:ascii="Calibri" w:hAnsi="Calibri" w:cs="Calibri"/>
                <w:sz w:val="20"/>
                <w:szCs w:val="20"/>
                <w:lang w:val="en"/>
              </w:rPr>
              <w:t>Leader 5</w:t>
            </w:r>
          </w:p>
        </w:tc>
      </w:tr>
      <w:tr w:rsidR="00AF2B7F" w:rsidTr="00BF584E">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b/>
                <w:bCs/>
                <w:sz w:val="20"/>
                <w:szCs w:val="20"/>
                <w:lang w:val="en"/>
              </w:rPr>
            </w:pPr>
            <w:r w:rsidRPr="00BF584E">
              <w:rPr>
                <w:rFonts w:ascii="Calibri" w:hAnsi="Calibri" w:cs="Calibri"/>
                <w:b/>
                <w:bCs/>
                <w:sz w:val="20"/>
                <w:szCs w:val="20"/>
                <w:lang w:val="en"/>
              </w:rPr>
              <w:t xml:space="preserve">Description &amp; rationale: </w:t>
            </w:r>
          </w:p>
          <w:p w:rsidR="00AF2B7F" w:rsidRPr="00BF584E" w:rsidRDefault="00551358"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This substantial project would significantly add to activity in the harbour, drawing in many more visitors as users and spectators.  The necessary consents and a business plan are in place.  The next step which this initiative addresses is to prepare funding applications.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C41622" w:rsidRPr="00BF584E" w:rsidRDefault="00790E6D" w:rsidP="00BF584E">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2project management time, bid writing</w:t>
            </w:r>
          </w:p>
        </w:tc>
      </w:tr>
      <w:tr w:rsidR="00AF2B7F" w:rsidTr="00BF584E">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after="200" w:line="240"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BF584E" w:rsidRDefault="00AF2B7F" w:rsidP="00BF584E">
            <w:pPr>
              <w:widowControl w:val="0"/>
              <w:autoSpaceDE w:val="0"/>
              <w:autoSpaceDN w:val="0"/>
              <w:adjustRightInd w:val="0"/>
              <w:spacing w:before="60" w:after="60" w:line="240" w:lineRule="auto"/>
              <w:rPr>
                <w:rFonts w:ascii="Calibri" w:hAnsi="Calibri" w:cs="Calibri"/>
                <w:sz w:val="20"/>
                <w:szCs w:val="20"/>
                <w:lang w:val="en"/>
              </w:rPr>
            </w:pPr>
            <w:r w:rsidRPr="00BF584E">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E47BEB" w:rsidP="00790E6D">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Short term: </w:t>
            </w:r>
            <w:r w:rsidR="00551358">
              <w:rPr>
                <w:rFonts w:ascii="Calibri" w:hAnsi="Calibri" w:cs="Calibri"/>
                <w:sz w:val="20"/>
                <w:szCs w:val="20"/>
                <w:lang w:val="en"/>
              </w:rPr>
              <w:t>Secure funding to engage bid writer.</w:t>
            </w:r>
          </w:p>
          <w:p w:rsidR="00E47BEB" w:rsidRDefault="00E47BEB" w:rsidP="00790E6D">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Med. Term: Centre established</w:t>
            </w:r>
          </w:p>
          <w:p w:rsidR="00E47BEB" w:rsidRPr="00BF584E" w:rsidRDefault="00E47BEB" w:rsidP="00790E6D">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Longer term: Centre extended with commercial training provided and year round activity.</w:t>
            </w:r>
          </w:p>
        </w:tc>
      </w:tr>
    </w:tbl>
    <w:p w:rsidR="00AF2B7F" w:rsidRDefault="00AF2B7F">
      <w:pPr>
        <w:widowControl w:val="0"/>
        <w:autoSpaceDE w:val="0"/>
        <w:autoSpaceDN w:val="0"/>
        <w:adjustRightInd w:val="0"/>
        <w:spacing w:after="200" w:line="276" w:lineRule="auto"/>
        <w:rPr>
          <w:rFonts w:ascii="Calibri" w:hAnsi="Calibri" w:cs="Calibri"/>
          <w:sz w:val="20"/>
          <w:szCs w:val="20"/>
          <w:lang w:val="en"/>
        </w:rPr>
      </w:pP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BF584E">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BF584E">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C328E6" w:rsidRDefault="004D049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H</w:t>
            </w:r>
            <w:r w:rsidR="00551358">
              <w:rPr>
                <w:rFonts w:ascii="Calibri" w:hAnsi="Calibri" w:cs="Calibri"/>
                <w:sz w:val="20"/>
                <w:szCs w:val="20"/>
                <w:lang w:val="en"/>
              </w:rPr>
              <w:t>A</w:t>
            </w:r>
            <w:r w:rsidR="00AF2B7F" w:rsidRPr="00C328E6">
              <w:rPr>
                <w:rFonts w:ascii="Calibri" w:hAnsi="Calibri" w:cs="Calibri"/>
                <w:sz w:val="20"/>
                <w:szCs w:val="20"/>
                <w:lang w:val="en"/>
              </w:rPr>
              <w:t xml:space="preserve">2. </w:t>
            </w:r>
            <w:r w:rsidR="00551358">
              <w:rPr>
                <w:rFonts w:ascii="Calibri" w:hAnsi="Calibri" w:cs="Calibri"/>
                <w:b/>
                <w:bCs/>
                <w:sz w:val="20"/>
                <w:szCs w:val="20"/>
                <w:lang w:val="en"/>
              </w:rPr>
              <w:t>Harbour trading and events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E47BEB" w:rsidRPr="00C328E6" w:rsidRDefault="00E47BEB">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Increased visitor numbers and spend.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C328E6" w:rsidRDefault="00DF3A52">
            <w:pPr>
              <w:widowControl w:val="0"/>
              <w:autoSpaceDE w:val="0"/>
              <w:autoSpaceDN w:val="0"/>
              <w:adjustRightInd w:val="0"/>
              <w:spacing w:before="60" w:after="60" w:line="240" w:lineRule="auto"/>
              <w:rPr>
                <w:rFonts w:ascii="Calibri" w:hAnsi="Calibri" w:cs="Calibri"/>
                <w:sz w:val="20"/>
                <w:szCs w:val="20"/>
                <w:lang w:val="en"/>
              </w:rPr>
            </w:pPr>
            <w:r w:rsidRPr="00C328E6">
              <w:rPr>
                <w:rFonts w:ascii="Calibri" w:hAnsi="Calibri" w:cs="Calibri"/>
                <w:sz w:val="20"/>
                <w:szCs w:val="20"/>
                <w:lang w:val="en"/>
              </w:rPr>
              <w:t>CCT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C328E6" w:rsidRDefault="00A45E2A">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£5-10,000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C328E6" w:rsidRDefault="00A45E2A">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CCT, ITC, NDC, </w:t>
            </w:r>
            <w:r w:rsidR="00AF2B7F" w:rsidRPr="00C328E6">
              <w:rPr>
                <w:rFonts w:ascii="Calibri" w:hAnsi="Calibri" w:cs="Calibri"/>
                <w:sz w:val="20"/>
                <w:szCs w:val="20"/>
                <w:lang w:val="en"/>
              </w:rPr>
              <w:t>Leader 5</w:t>
            </w:r>
            <w:r w:rsidR="00E47BEB">
              <w:rPr>
                <w:rFonts w:ascii="Calibri" w:hAnsi="Calibri" w:cs="Calibri"/>
                <w:sz w:val="20"/>
                <w:szCs w:val="20"/>
                <w:lang w:val="en"/>
              </w:rPr>
              <w:t>, Community Infrastructure Levy, private sector</w:t>
            </w:r>
          </w:p>
        </w:tc>
      </w:tr>
      <w:tr w:rsidR="00AF2B7F" w:rsidTr="00BF584E">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Pr="00C328E6" w:rsidRDefault="00AF2B7F">
            <w:pPr>
              <w:widowControl w:val="0"/>
              <w:autoSpaceDE w:val="0"/>
              <w:autoSpaceDN w:val="0"/>
              <w:adjustRightInd w:val="0"/>
              <w:spacing w:before="60" w:after="60" w:line="240" w:lineRule="auto"/>
              <w:rPr>
                <w:rFonts w:ascii="Calibri" w:hAnsi="Calibri" w:cs="Calibri"/>
                <w:b/>
                <w:bCs/>
                <w:sz w:val="20"/>
                <w:szCs w:val="20"/>
                <w:lang w:val="en"/>
              </w:rPr>
            </w:pPr>
            <w:r w:rsidRPr="00C328E6">
              <w:rPr>
                <w:rFonts w:ascii="Calibri" w:hAnsi="Calibri" w:cs="Calibri"/>
                <w:b/>
                <w:bCs/>
                <w:sz w:val="20"/>
                <w:szCs w:val="20"/>
                <w:lang w:val="en"/>
              </w:rPr>
              <w:t xml:space="preserve">Description &amp; rationale: </w:t>
            </w:r>
          </w:p>
          <w:p w:rsidR="00AF2B7F" w:rsidRPr="00C328E6" w:rsidRDefault="00790E6D"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Covered space for trading and events beside the harbour. </w:t>
            </w:r>
            <w:r w:rsidR="00A45E2A">
              <w:rPr>
                <w:rFonts w:ascii="Calibri" w:hAnsi="Calibri" w:cs="Calibri"/>
                <w:sz w:val="20"/>
                <w:szCs w:val="20"/>
                <w:lang w:val="en"/>
              </w:rPr>
              <w:t>While the harbour provides a focal point for activities, there is little covered space suitable for trading activities and events which would create more of a buzz and facilitate greater income to be generated. Possibly seasonal, pop up units would accommodate markets, street food and storage for deck chairs and related equipment.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C328E6" w:rsidRDefault="00AF2B7F">
            <w:pPr>
              <w:widowControl w:val="0"/>
              <w:autoSpaceDE w:val="0"/>
              <w:autoSpaceDN w:val="0"/>
              <w:adjustRightInd w:val="0"/>
              <w:spacing w:before="60" w:after="60" w:line="240" w:lineRule="auto"/>
              <w:rPr>
                <w:rFonts w:ascii="Calibri" w:hAnsi="Calibri" w:cs="Calibri"/>
                <w:sz w:val="20"/>
                <w:szCs w:val="20"/>
                <w:lang w:val="en"/>
              </w:rPr>
            </w:pPr>
            <w:r w:rsidRPr="00C328E6">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C328E6" w:rsidRDefault="00A45E2A">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Design input.</w:t>
            </w:r>
          </w:p>
          <w:p w:rsidR="00AF2B7F" w:rsidRPr="00C328E6" w:rsidRDefault="00AF2B7F">
            <w:pPr>
              <w:widowControl w:val="0"/>
              <w:autoSpaceDE w:val="0"/>
              <w:autoSpaceDN w:val="0"/>
              <w:adjustRightInd w:val="0"/>
              <w:spacing w:after="0" w:line="240" w:lineRule="auto"/>
              <w:rPr>
                <w:rFonts w:ascii="Calibri" w:hAnsi="Calibri" w:cs="Calibri"/>
                <w:sz w:val="20"/>
                <w:szCs w:val="20"/>
                <w:lang w:val="en"/>
              </w:rPr>
            </w:pPr>
            <w:r w:rsidRPr="00C328E6">
              <w:rPr>
                <w:rFonts w:ascii="Calibri" w:hAnsi="Calibri" w:cs="Calibri"/>
                <w:sz w:val="20"/>
                <w:szCs w:val="20"/>
                <w:lang w:val="en"/>
              </w:rPr>
              <w:t>Local business input/contribution</w:t>
            </w:r>
          </w:p>
          <w:p w:rsidR="00C41622" w:rsidRPr="00C328E6" w:rsidRDefault="00AF2B7F">
            <w:pPr>
              <w:widowControl w:val="0"/>
              <w:autoSpaceDE w:val="0"/>
              <w:autoSpaceDN w:val="0"/>
              <w:adjustRightInd w:val="0"/>
              <w:spacing w:after="0" w:line="240" w:lineRule="auto"/>
              <w:rPr>
                <w:rFonts w:ascii="Calibri" w:hAnsi="Calibri" w:cs="Calibri"/>
                <w:sz w:val="20"/>
                <w:szCs w:val="20"/>
                <w:lang w:val="en"/>
              </w:rPr>
            </w:pPr>
            <w:r w:rsidRPr="00C328E6">
              <w:rPr>
                <w:rFonts w:ascii="Calibri" w:hAnsi="Calibri" w:cs="Calibri"/>
                <w:sz w:val="20"/>
                <w:szCs w:val="20"/>
                <w:lang w:val="en"/>
              </w:rPr>
              <w:t>Matc</w:t>
            </w:r>
            <w:r w:rsidR="00A45E2A">
              <w:rPr>
                <w:rFonts w:ascii="Calibri" w:hAnsi="Calibri" w:cs="Calibri"/>
                <w:sz w:val="20"/>
                <w:szCs w:val="20"/>
                <w:lang w:val="en"/>
              </w:rPr>
              <w:t>h funding</w:t>
            </w:r>
          </w:p>
        </w:tc>
      </w:tr>
      <w:tr w:rsidR="00AF2B7F" w:rsidTr="00BF584E">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Pr="00C328E6" w:rsidRDefault="00AF2B7F">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C328E6" w:rsidRDefault="00AF2B7F">
            <w:pPr>
              <w:widowControl w:val="0"/>
              <w:autoSpaceDE w:val="0"/>
              <w:autoSpaceDN w:val="0"/>
              <w:adjustRightInd w:val="0"/>
              <w:spacing w:before="60" w:after="60" w:line="240" w:lineRule="auto"/>
              <w:rPr>
                <w:rFonts w:ascii="Calibri" w:hAnsi="Calibri" w:cs="Calibri"/>
                <w:sz w:val="20"/>
                <w:szCs w:val="20"/>
                <w:lang w:val="en"/>
              </w:rPr>
            </w:pPr>
            <w:r w:rsidRPr="00C328E6">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E47BEB">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Short term: </w:t>
            </w:r>
            <w:r w:rsidR="00A45E2A">
              <w:rPr>
                <w:rFonts w:ascii="Calibri" w:hAnsi="Calibri" w:cs="Calibri"/>
                <w:sz w:val="20"/>
                <w:szCs w:val="20"/>
                <w:lang w:val="en"/>
              </w:rPr>
              <w:t>Commission design team.</w:t>
            </w:r>
          </w:p>
          <w:p w:rsidR="00E47BEB" w:rsidRDefault="00E47BEB" w:rsidP="00790E6D">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Med. Term: Covered space available and in use throughout the summer months.</w:t>
            </w:r>
          </w:p>
          <w:p w:rsidR="00E47BEB" w:rsidRPr="00C328E6" w:rsidRDefault="00E47BEB" w:rsidP="00790E6D">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Longer term: Space extended and in use throughout the year.</w:t>
            </w:r>
          </w:p>
        </w:tc>
      </w:tr>
    </w:tbl>
    <w:p w:rsidR="00AF2B7F" w:rsidRDefault="00AF2B7F">
      <w:pPr>
        <w:widowControl w:val="0"/>
        <w:autoSpaceDE w:val="0"/>
        <w:autoSpaceDN w:val="0"/>
        <w:adjustRightInd w:val="0"/>
        <w:spacing w:after="200" w:line="276" w:lineRule="auto"/>
        <w:rPr>
          <w:rFonts w:ascii="Calibri" w:hAnsi="Calibri" w:cs="Calibri"/>
          <w:sz w:val="20"/>
          <w:szCs w:val="20"/>
          <w:lang w:val="en"/>
        </w:rPr>
      </w:pP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lastRenderedPageBreak/>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4D049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H</w:t>
            </w:r>
            <w:r w:rsidR="00A45E2A">
              <w:rPr>
                <w:rFonts w:ascii="Calibri" w:hAnsi="Calibri" w:cs="Calibri"/>
                <w:sz w:val="20"/>
                <w:szCs w:val="20"/>
                <w:lang w:val="en"/>
              </w:rPr>
              <w:t xml:space="preserve">A3. </w:t>
            </w:r>
            <w:r w:rsidR="00A45E2A" w:rsidRPr="00A45E2A">
              <w:rPr>
                <w:rFonts w:ascii="Calibri" w:hAnsi="Calibri" w:cs="Calibri"/>
                <w:b/>
                <w:sz w:val="20"/>
                <w:szCs w:val="20"/>
                <w:lang w:val="en"/>
              </w:rPr>
              <w:t>Harbour facilities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E47BEB" w:rsidRDefault="00E47BEB" w:rsidP="000035D6">
            <w:pPr>
              <w:widowControl w:val="0"/>
              <w:autoSpaceDE w:val="0"/>
              <w:autoSpaceDN w:val="0"/>
              <w:adjustRightInd w:val="0"/>
              <w:spacing w:after="60" w:line="240" w:lineRule="auto"/>
              <w:rPr>
                <w:rFonts w:ascii="Calibri" w:hAnsi="Calibri" w:cs="Calibri"/>
                <w:lang w:val="en"/>
              </w:rPr>
            </w:pPr>
            <w:r w:rsidRPr="000035D6">
              <w:rPr>
                <w:rFonts w:ascii="Calibri" w:hAnsi="Calibri" w:cs="Calibri"/>
                <w:sz w:val="20"/>
                <w:szCs w:val="20"/>
                <w:lang w:val="en"/>
              </w:rPr>
              <w:t>Increased water based activity for a longer season.</w:t>
            </w:r>
            <w:r w:rsidR="00361F2C" w:rsidRPr="000035D6">
              <w:rPr>
                <w:rFonts w:ascii="Calibri" w:hAnsi="Calibri" w:cs="Calibri"/>
                <w:sz w:val="20"/>
                <w:szCs w:val="20"/>
                <w:lang w:val="en"/>
              </w:rPr>
              <w:t xml:space="preserve"> Increased spend.</w:t>
            </w:r>
            <w:r w:rsidR="00361F2C">
              <w:rPr>
                <w:rFonts w:ascii="Calibri" w:hAnsi="Calibri" w:cs="Calibri"/>
                <w:lang w:val="en"/>
              </w:rPr>
              <w:t xml:space="preserve"> </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466326">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CCT partners and commercial co</w:t>
            </w:r>
            <w:r w:rsidR="00400312">
              <w:rPr>
                <w:rFonts w:ascii="Calibri" w:hAnsi="Calibri" w:cs="Calibri"/>
                <w:sz w:val="20"/>
                <w:szCs w:val="20"/>
                <w:lang w:val="en"/>
              </w:rPr>
              <w:t>mpanies</w:t>
            </w:r>
            <w:r>
              <w:rPr>
                <w:rFonts w:ascii="Calibri" w:hAnsi="Calibri" w:cs="Calibri"/>
                <w:sz w:val="20"/>
                <w:szCs w:val="20"/>
                <w:lang w:val="en"/>
              </w:rPr>
              <w:t>.</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400312">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£10-50,000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400312">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 xml:space="preserve">CCT, ITC, </w:t>
            </w:r>
            <w:r w:rsidR="00AF2B7F">
              <w:rPr>
                <w:rFonts w:ascii="Calibri" w:hAnsi="Calibri" w:cs="Calibri"/>
                <w:sz w:val="20"/>
                <w:szCs w:val="20"/>
                <w:lang w:val="en"/>
              </w:rPr>
              <w:t>Leader 5</w:t>
            </w:r>
            <w:r>
              <w:rPr>
                <w:rFonts w:ascii="Calibri" w:hAnsi="Calibri" w:cs="Calibri"/>
                <w:sz w:val="20"/>
                <w:szCs w:val="20"/>
                <w:lang w:val="en"/>
              </w:rPr>
              <w:t>, NDC, Coastal Communities Fund, private sector</w:t>
            </w:r>
          </w:p>
          <w:p w:rsidR="00AF2B7F" w:rsidRDefault="00AF2B7F">
            <w:pPr>
              <w:widowControl w:val="0"/>
              <w:autoSpaceDE w:val="0"/>
              <w:autoSpaceDN w:val="0"/>
              <w:adjustRightInd w:val="0"/>
              <w:spacing w:before="60" w:after="60" w:line="240" w:lineRule="auto"/>
              <w:rPr>
                <w:rFonts w:ascii="Calibri" w:hAnsi="Calibri" w:cs="Calibri"/>
                <w:lang w:val="en"/>
              </w:rPr>
            </w:pP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AF2B7F" w:rsidRPr="00466326" w:rsidRDefault="00790E6D" w:rsidP="000035D6">
            <w:pPr>
              <w:widowControl w:val="0"/>
              <w:autoSpaceDE w:val="0"/>
              <w:autoSpaceDN w:val="0"/>
              <w:adjustRightInd w:val="0"/>
              <w:spacing w:after="60" w:line="240" w:lineRule="auto"/>
              <w:rPr>
                <w:rFonts w:ascii="Calibri" w:hAnsi="Calibri" w:cs="Calibri"/>
                <w:sz w:val="20"/>
                <w:szCs w:val="20"/>
                <w:lang w:val="en"/>
              </w:rPr>
            </w:pPr>
            <w:r w:rsidRPr="000035D6">
              <w:rPr>
                <w:rFonts w:ascii="Calibri" w:hAnsi="Calibri" w:cs="Calibri"/>
                <w:sz w:val="20"/>
                <w:szCs w:val="20"/>
                <w:lang w:val="en"/>
              </w:rPr>
              <w:t xml:space="preserve">Improved facilities for water-based businesses and their customers. </w:t>
            </w:r>
            <w:r w:rsidR="00400312">
              <w:rPr>
                <w:rFonts w:ascii="Calibri" w:hAnsi="Calibri" w:cs="Calibri"/>
                <w:sz w:val="20"/>
                <w:szCs w:val="20"/>
                <w:lang w:val="en"/>
              </w:rPr>
              <w:t>The growing number of activities based around the harbour require improved facilities such as ticket kiosks, pontoons and gangways and covered waiting areas. Complementing this infrastructure, greater use of computerised booking facilities by businesses would allow customers to plan their visits more precisely.</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400312">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Project plan and funding</w:t>
            </w:r>
          </w:p>
          <w:p w:rsidR="00C41622" w:rsidRDefault="00C41622">
            <w:pPr>
              <w:widowControl w:val="0"/>
              <w:autoSpaceDE w:val="0"/>
              <w:autoSpaceDN w:val="0"/>
              <w:adjustRightInd w:val="0"/>
              <w:spacing w:after="0" w:line="240" w:lineRule="auto"/>
              <w:rPr>
                <w:rFonts w:ascii="Calibri" w:hAnsi="Calibri" w:cs="Calibri"/>
                <w:lang w:val="en"/>
              </w:rPr>
            </w:pP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361F2C" w:rsidRDefault="001D4BA7">
            <w:pPr>
              <w:widowControl w:val="0"/>
              <w:autoSpaceDE w:val="0"/>
              <w:autoSpaceDN w:val="0"/>
              <w:adjustRightInd w:val="0"/>
              <w:spacing w:before="60" w:after="60" w:line="240" w:lineRule="auto"/>
              <w:rPr>
                <w:rFonts w:ascii="Calibri" w:hAnsi="Calibri" w:cs="Calibri"/>
                <w:sz w:val="20"/>
                <w:szCs w:val="20"/>
                <w:lang w:val="en"/>
              </w:rPr>
            </w:pPr>
            <w:r w:rsidRPr="00361F2C">
              <w:rPr>
                <w:rFonts w:ascii="Calibri" w:hAnsi="Calibri" w:cs="Calibri"/>
                <w:sz w:val="20"/>
                <w:szCs w:val="20"/>
                <w:lang w:val="en"/>
              </w:rPr>
              <w:t xml:space="preserve">Short term: </w:t>
            </w:r>
            <w:r w:rsidR="00400312" w:rsidRPr="00361F2C">
              <w:rPr>
                <w:rFonts w:ascii="Calibri" w:hAnsi="Calibri" w:cs="Calibri"/>
                <w:sz w:val="20"/>
                <w:szCs w:val="20"/>
                <w:lang w:val="en"/>
              </w:rPr>
              <w:t>Audit of facilities required with companies using the harbour.</w:t>
            </w:r>
          </w:p>
          <w:p w:rsidR="001D4BA7" w:rsidRPr="00361F2C" w:rsidRDefault="001D4BA7" w:rsidP="00790E6D">
            <w:pPr>
              <w:widowControl w:val="0"/>
              <w:autoSpaceDE w:val="0"/>
              <w:autoSpaceDN w:val="0"/>
              <w:adjustRightInd w:val="0"/>
              <w:spacing w:after="60" w:line="240" w:lineRule="auto"/>
              <w:rPr>
                <w:rFonts w:ascii="Calibri" w:hAnsi="Calibri" w:cs="Calibri"/>
                <w:sz w:val="20"/>
                <w:szCs w:val="20"/>
                <w:lang w:val="en"/>
              </w:rPr>
            </w:pPr>
            <w:r w:rsidRPr="00361F2C">
              <w:rPr>
                <w:rFonts w:ascii="Calibri" w:hAnsi="Calibri" w:cs="Calibri"/>
                <w:sz w:val="20"/>
                <w:szCs w:val="20"/>
                <w:lang w:val="en"/>
              </w:rPr>
              <w:t>Med. Term: new infrastructure provided.</w:t>
            </w:r>
          </w:p>
          <w:p w:rsidR="001D4BA7" w:rsidRDefault="001D4BA7" w:rsidP="00790E6D">
            <w:pPr>
              <w:widowControl w:val="0"/>
              <w:autoSpaceDE w:val="0"/>
              <w:autoSpaceDN w:val="0"/>
              <w:adjustRightInd w:val="0"/>
              <w:spacing w:after="60" w:line="240" w:lineRule="auto"/>
              <w:rPr>
                <w:rFonts w:ascii="Calibri" w:hAnsi="Calibri" w:cs="Calibri"/>
                <w:lang w:val="en"/>
              </w:rPr>
            </w:pPr>
            <w:r w:rsidRPr="00361F2C">
              <w:rPr>
                <w:rFonts w:ascii="Calibri" w:hAnsi="Calibri" w:cs="Calibri"/>
                <w:sz w:val="20"/>
                <w:szCs w:val="20"/>
                <w:lang w:val="en"/>
              </w:rPr>
              <w:t>Longer term: outer harbour wall constructed and all year use of the harbour possible.</w:t>
            </w:r>
          </w:p>
        </w:tc>
      </w:tr>
    </w:tbl>
    <w:p w:rsidR="00361F2C" w:rsidRDefault="00361F2C" w:rsidP="00361F2C">
      <w:pPr>
        <w:widowControl w:val="0"/>
        <w:autoSpaceDE w:val="0"/>
        <w:autoSpaceDN w:val="0"/>
        <w:adjustRightInd w:val="0"/>
        <w:spacing w:after="200" w:line="276" w:lineRule="auto"/>
        <w:rPr>
          <w:rFonts w:ascii="Calibri" w:hAnsi="Calibri" w:cs="Calibri"/>
          <w:b/>
          <w:bCs/>
          <w:i/>
          <w:iCs/>
          <w:color w:val="002060"/>
          <w:sz w:val="28"/>
          <w:szCs w:val="28"/>
          <w:lang w:val="en"/>
        </w:rPr>
      </w:pPr>
    </w:p>
    <w:p w:rsidR="00AF2B7F" w:rsidRPr="0029357C" w:rsidRDefault="00361F2C" w:rsidP="0029357C">
      <w:pPr>
        <w:widowControl w:val="0"/>
        <w:numPr>
          <w:ilvl w:val="1"/>
          <w:numId w:val="28"/>
        </w:numPr>
        <w:autoSpaceDE w:val="0"/>
        <w:autoSpaceDN w:val="0"/>
        <w:adjustRightInd w:val="0"/>
        <w:spacing w:after="200" w:line="276" w:lineRule="auto"/>
        <w:ind w:hanging="792"/>
        <w:rPr>
          <w:rFonts w:ascii="Calibri" w:hAnsi="Calibri" w:cs="Calibri"/>
          <w:b/>
          <w:bCs/>
          <w:i/>
          <w:iCs/>
          <w:color w:val="002060"/>
          <w:sz w:val="28"/>
          <w:szCs w:val="28"/>
          <w:lang w:val="en"/>
        </w:rPr>
      </w:pPr>
      <w:r>
        <w:rPr>
          <w:rFonts w:ascii="Calibri" w:hAnsi="Calibri" w:cs="Calibri"/>
          <w:b/>
          <w:bCs/>
          <w:i/>
          <w:iCs/>
          <w:color w:val="002060"/>
          <w:sz w:val="28"/>
          <w:szCs w:val="28"/>
          <w:lang w:val="en"/>
        </w:rPr>
        <w:br w:type="page"/>
      </w:r>
      <w:r w:rsidR="00555A8E" w:rsidRPr="0029357C">
        <w:rPr>
          <w:rFonts w:ascii="Calibri" w:hAnsi="Calibri" w:cs="Calibri"/>
          <w:b/>
          <w:bCs/>
          <w:i/>
          <w:iCs/>
          <w:color w:val="002060"/>
          <w:sz w:val="28"/>
          <w:szCs w:val="28"/>
          <w:lang w:val="en"/>
        </w:rPr>
        <w:lastRenderedPageBreak/>
        <w:t>People flows</w:t>
      </w: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Possible funding streams</w:t>
            </w:r>
          </w:p>
        </w:tc>
      </w:tr>
      <w:tr w:rsidR="00AF2B7F" w:rsidRPr="00361F2C"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555A8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PF1</w:t>
            </w:r>
            <w:r w:rsidR="00466326" w:rsidRPr="005C1B55">
              <w:rPr>
                <w:rFonts w:ascii="Calibri" w:hAnsi="Calibri" w:cs="Calibri"/>
                <w:sz w:val="20"/>
                <w:szCs w:val="20"/>
                <w:lang w:val="en"/>
              </w:rPr>
              <w:t>.</w:t>
            </w:r>
            <w:r>
              <w:rPr>
                <w:rFonts w:ascii="Calibri" w:hAnsi="Calibri" w:cs="Calibri"/>
                <w:sz w:val="20"/>
                <w:szCs w:val="20"/>
                <w:lang w:val="en"/>
              </w:rPr>
              <w:t xml:space="preserve"> </w:t>
            </w:r>
            <w:r w:rsidRPr="00555A8E">
              <w:rPr>
                <w:rFonts w:ascii="Calibri" w:hAnsi="Calibri" w:cs="Calibri"/>
                <w:b/>
                <w:sz w:val="20"/>
                <w:szCs w:val="20"/>
                <w:lang w:val="en"/>
              </w:rPr>
              <w:t>Pedestrian signage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1D4BA7" w:rsidRPr="005C1B55" w:rsidRDefault="001D4BA7">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Substantially increased footfall between the three main visitor areas.</w:t>
            </w:r>
            <w:r w:rsidR="00361F2C">
              <w:rPr>
                <w:rFonts w:ascii="Calibri" w:hAnsi="Calibri" w:cs="Calibri"/>
                <w:sz w:val="20"/>
                <w:szCs w:val="20"/>
                <w:lang w:val="en"/>
              </w:rPr>
              <w:t xml:space="preserve"> Increased spend.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B82A9C">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CCT</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B82A9C">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£30-40,000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361F2C" w:rsidRDefault="00B82A9C">
            <w:pPr>
              <w:widowControl w:val="0"/>
              <w:autoSpaceDE w:val="0"/>
              <w:autoSpaceDN w:val="0"/>
              <w:adjustRightInd w:val="0"/>
              <w:spacing w:before="60" w:after="60" w:line="240" w:lineRule="auto"/>
              <w:rPr>
                <w:rFonts w:ascii="Calibri" w:hAnsi="Calibri" w:cs="Calibri"/>
                <w:sz w:val="18"/>
                <w:szCs w:val="18"/>
                <w:lang w:val="en"/>
              </w:rPr>
            </w:pPr>
            <w:r w:rsidRPr="00361F2C">
              <w:rPr>
                <w:rFonts w:ascii="Calibri" w:hAnsi="Calibri" w:cs="Calibri"/>
                <w:sz w:val="18"/>
                <w:szCs w:val="18"/>
                <w:lang w:val="en"/>
              </w:rPr>
              <w:t>NDC, DCC, Leader 5, Premier Inn</w:t>
            </w:r>
            <w:r w:rsidR="001D4BA7" w:rsidRPr="00361F2C">
              <w:rPr>
                <w:rFonts w:ascii="Calibri" w:hAnsi="Calibri" w:cs="Calibri"/>
                <w:sz w:val="18"/>
                <w:szCs w:val="18"/>
                <w:lang w:val="en"/>
              </w:rPr>
              <w:t>, other private sector</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b/>
                <w:bCs/>
                <w:sz w:val="20"/>
                <w:szCs w:val="20"/>
                <w:lang w:val="en"/>
              </w:rPr>
            </w:pPr>
            <w:r w:rsidRPr="005C1B55">
              <w:rPr>
                <w:rFonts w:ascii="Calibri" w:hAnsi="Calibri" w:cs="Calibri"/>
                <w:b/>
                <w:bCs/>
                <w:sz w:val="20"/>
                <w:szCs w:val="20"/>
                <w:lang w:val="en"/>
              </w:rPr>
              <w:t xml:space="preserve">Description &amp; rationale: </w:t>
            </w:r>
          </w:p>
          <w:p w:rsidR="00361F2C" w:rsidRDefault="00361F2C"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Improved, themed and branded pedestrian signage between the harbour, sea front and High Street.</w:t>
            </w:r>
          </w:p>
          <w:p w:rsidR="00AF2B7F" w:rsidRPr="005C1B55" w:rsidRDefault="00555A8E"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The current pedestrian signage has been in place since the 1980’s and is thoroughly outdated.  A frequent complaint from visitors </w:t>
            </w:r>
            <w:r w:rsidR="00B82A9C">
              <w:rPr>
                <w:rFonts w:ascii="Calibri" w:hAnsi="Calibri" w:cs="Calibri"/>
                <w:sz w:val="20"/>
                <w:szCs w:val="20"/>
                <w:lang w:val="en"/>
              </w:rPr>
              <w:t>concerns the inadequate directional signposting and related information. This project would address this with themed and branded signposts, supported by interpretive material and enhanced public realm (see PF2).</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B82A9C">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Design time.</w:t>
            </w:r>
          </w:p>
          <w:p w:rsidR="00AF2B7F" w:rsidRPr="005C1B55" w:rsidRDefault="00AF2B7F">
            <w:pPr>
              <w:widowControl w:val="0"/>
              <w:autoSpaceDE w:val="0"/>
              <w:autoSpaceDN w:val="0"/>
              <w:adjustRightInd w:val="0"/>
              <w:spacing w:after="0" w:line="240" w:lineRule="auto"/>
              <w:rPr>
                <w:rFonts w:ascii="Calibri" w:hAnsi="Calibri" w:cs="Calibri"/>
                <w:sz w:val="20"/>
                <w:szCs w:val="20"/>
                <w:lang w:val="en"/>
              </w:rPr>
            </w:pPr>
            <w:r w:rsidRPr="005C1B55">
              <w:rPr>
                <w:rFonts w:ascii="Calibri" w:hAnsi="Calibri" w:cs="Calibri"/>
                <w:sz w:val="20"/>
                <w:szCs w:val="20"/>
                <w:lang w:val="en"/>
              </w:rPr>
              <w:t>Local business input/contribution</w:t>
            </w:r>
          </w:p>
          <w:p w:rsidR="00AF2B7F" w:rsidRPr="005C1B55" w:rsidRDefault="00B82A9C">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Match funding</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1D4BA7">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Short term: </w:t>
            </w:r>
            <w:r w:rsidR="00B82A9C" w:rsidRPr="00B82A9C">
              <w:rPr>
                <w:rFonts w:ascii="Calibri" w:hAnsi="Calibri" w:cs="Calibri"/>
                <w:sz w:val="20"/>
                <w:szCs w:val="20"/>
                <w:lang w:val="en"/>
              </w:rPr>
              <w:t>Draw up outline design with costings</w:t>
            </w:r>
            <w:r>
              <w:rPr>
                <w:rFonts w:ascii="Calibri" w:hAnsi="Calibri" w:cs="Calibri"/>
                <w:sz w:val="20"/>
                <w:szCs w:val="20"/>
                <w:lang w:val="en"/>
              </w:rPr>
              <w:t>.</w:t>
            </w:r>
          </w:p>
          <w:p w:rsidR="001D4BA7" w:rsidRDefault="001D4BA7"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Med. Term: signage extended throughout the town.</w:t>
            </w:r>
          </w:p>
          <w:p w:rsidR="001D4BA7" w:rsidRPr="00B82A9C" w:rsidRDefault="001D4BA7"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Longer term: interpretive signs linked to apps with further information.</w:t>
            </w:r>
          </w:p>
        </w:tc>
      </w:tr>
    </w:tbl>
    <w:p w:rsidR="005C1B55" w:rsidRPr="00361F2C" w:rsidRDefault="005C1B55" w:rsidP="00361F2C">
      <w:pPr>
        <w:widowControl w:val="0"/>
        <w:autoSpaceDE w:val="0"/>
        <w:autoSpaceDN w:val="0"/>
        <w:adjustRightInd w:val="0"/>
        <w:spacing w:after="200" w:line="276" w:lineRule="auto"/>
        <w:ind w:left="-567"/>
        <w:rPr>
          <w:rFonts w:ascii="Calibri" w:hAnsi="Calibri" w:cs="Calibri"/>
          <w:b/>
          <w:bCs/>
          <w:i/>
          <w:iCs/>
          <w:color w:val="002060"/>
          <w:lang w:val="en"/>
        </w:rPr>
      </w:pP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B82A9C">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PF2. </w:t>
            </w:r>
            <w:r w:rsidRPr="00B82A9C">
              <w:rPr>
                <w:rFonts w:ascii="Calibri" w:hAnsi="Calibri" w:cs="Calibri"/>
                <w:b/>
                <w:sz w:val="20"/>
                <w:szCs w:val="20"/>
                <w:lang w:val="en"/>
              </w:rPr>
              <w:t>Public realm improvements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1D4BA7" w:rsidRPr="005C1B55" w:rsidRDefault="001D4BA7">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More satisfied visitors and more repeat visits.</w:t>
            </w:r>
            <w:r w:rsidR="00361F2C">
              <w:rPr>
                <w:rFonts w:ascii="Calibri" w:hAnsi="Calibri" w:cs="Calibri"/>
                <w:sz w:val="20"/>
                <w:szCs w:val="20"/>
                <w:lang w:val="en"/>
              </w:rPr>
              <w:t xml:space="preserve"> Increased spend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B82A9C" w:rsidP="00C76730">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CCT</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9E7170">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£50-60,000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361F2C" w:rsidRDefault="009E7170">
            <w:pPr>
              <w:widowControl w:val="0"/>
              <w:autoSpaceDE w:val="0"/>
              <w:autoSpaceDN w:val="0"/>
              <w:adjustRightInd w:val="0"/>
              <w:spacing w:before="60" w:after="60" w:line="240" w:lineRule="auto"/>
              <w:rPr>
                <w:rFonts w:ascii="Calibri" w:hAnsi="Calibri" w:cs="Calibri"/>
                <w:sz w:val="18"/>
                <w:szCs w:val="18"/>
                <w:lang w:val="en"/>
              </w:rPr>
            </w:pPr>
            <w:r w:rsidRPr="00361F2C">
              <w:rPr>
                <w:rFonts w:ascii="Calibri" w:hAnsi="Calibri" w:cs="Calibri"/>
                <w:sz w:val="18"/>
                <w:szCs w:val="18"/>
                <w:lang w:val="en"/>
              </w:rPr>
              <w:t xml:space="preserve">NDC, DCC, </w:t>
            </w:r>
            <w:r w:rsidR="00AF2B7F" w:rsidRPr="00361F2C">
              <w:rPr>
                <w:rFonts w:ascii="Calibri" w:hAnsi="Calibri" w:cs="Calibri"/>
                <w:sz w:val="18"/>
                <w:szCs w:val="18"/>
                <w:lang w:val="en"/>
              </w:rPr>
              <w:t>Leader 5</w:t>
            </w:r>
            <w:r w:rsidRPr="00361F2C">
              <w:rPr>
                <w:rFonts w:ascii="Calibri" w:hAnsi="Calibri" w:cs="Calibri"/>
                <w:sz w:val="18"/>
                <w:szCs w:val="18"/>
                <w:lang w:val="en"/>
              </w:rPr>
              <w:t>, Premier Inn</w:t>
            </w:r>
            <w:r w:rsidR="001D4BA7" w:rsidRPr="00361F2C">
              <w:rPr>
                <w:rFonts w:ascii="Calibri" w:hAnsi="Calibri" w:cs="Calibri"/>
                <w:sz w:val="18"/>
                <w:szCs w:val="18"/>
                <w:lang w:val="en"/>
              </w:rPr>
              <w:t>, Community Infrastructure Levy</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b/>
                <w:bCs/>
                <w:sz w:val="20"/>
                <w:szCs w:val="20"/>
                <w:lang w:val="en"/>
              </w:rPr>
            </w:pPr>
            <w:r w:rsidRPr="005C1B55">
              <w:rPr>
                <w:rFonts w:ascii="Calibri" w:hAnsi="Calibri" w:cs="Calibri"/>
                <w:b/>
                <w:bCs/>
                <w:sz w:val="20"/>
                <w:szCs w:val="20"/>
                <w:lang w:val="en"/>
              </w:rPr>
              <w:t xml:space="preserve">Description &amp; rationale: </w:t>
            </w:r>
          </w:p>
          <w:p w:rsidR="00AF2B7F" w:rsidRPr="005C1B55" w:rsidRDefault="00361F2C"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Public spaces and street furniture lining the main pedestrian routes between the harbour, sea front and High Street will be enhanced with a consistent design</w:t>
            </w:r>
            <w:r w:rsidRPr="005C1B55">
              <w:rPr>
                <w:rFonts w:ascii="Calibri" w:hAnsi="Calibri" w:cs="Calibri"/>
                <w:sz w:val="20"/>
                <w:szCs w:val="20"/>
                <w:lang w:val="en"/>
              </w:rPr>
              <w:t>.</w:t>
            </w:r>
            <w:r>
              <w:rPr>
                <w:rFonts w:ascii="Calibri" w:hAnsi="Calibri" w:cs="Calibri"/>
                <w:sz w:val="20"/>
                <w:szCs w:val="20"/>
                <w:lang w:val="en"/>
              </w:rPr>
              <w:t xml:space="preserve"> </w:t>
            </w:r>
            <w:r w:rsidR="009E7170">
              <w:rPr>
                <w:rFonts w:ascii="Calibri" w:hAnsi="Calibri" w:cs="Calibri"/>
                <w:sz w:val="20"/>
                <w:szCs w:val="20"/>
                <w:lang w:val="en"/>
              </w:rPr>
              <w:t>Untidy, poorly maintained public spaces and street furniture are the source of many complaints from visitors, reflecting badly on the town. A new scheme with a consistent design is required. There is a particular opportunity with the development of a Premier Inn at a key junction which would be used as a catalyst to achieve an upgrade along all the main pedestrian routes.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802579" w:rsidRPr="00C76730" w:rsidRDefault="009E7170" w:rsidP="00C76730">
            <w:pPr>
              <w:widowControl w:val="0"/>
              <w:autoSpaceDE w:val="0"/>
              <w:autoSpaceDN w:val="0"/>
              <w:adjustRightInd w:val="0"/>
              <w:spacing w:after="0" w:line="240" w:lineRule="auto"/>
              <w:ind w:right="-75"/>
              <w:rPr>
                <w:rFonts w:ascii="Calibri" w:hAnsi="Calibri" w:cs="Calibri"/>
                <w:sz w:val="18"/>
                <w:szCs w:val="18"/>
                <w:lang w:val="en"/>
              </w:rPr>
            </w:pPr>
            <w:r>
              <w:rPr>
                <w:rFonts w:ascii="Calibri" w:hAnsi="Calibri" w:cs="Calibri"/>
                <w:sz w:val="18"/>
                <w:szCs w:val="18"/>
                <w:lang w:val="en"/>
              </w:rPr>
              <w:t>Audit of spaces and street furniture. Design time. Project management and Funding applications.</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1D4BA7" w:rsidP="00361F2C">
            <w:pPr>
              <w:widowControl w:val="0"/>
              <w:autoSpaceDE w:val="0"/>
              <w:autoSpaceDN w:val="0"/>
              <w:adjustRightInd w:val="0"/>
              <w:spacing w:before="60" w:after="40" w:line="240" w:lineRule="auto"/>
              <w:rPr>
                <w:rFonts w:ascii="Calibri" w:hAnsi="Calibri" w:cs="Calibri"/>
                <w:sz w:val="20"/>
                <w:szCs w:val="20"/>
                <w:lang w:val="en"/>
              </w:rPr>
            </w:pPr>
            <w:r>
              <w:rPr>
                <w:rFonts w:ascii="Calibri" w:hAnsi="Calibri" w:cs="Calibri"/>
                <w:sz w:val="20"/>
                <w:szCs w:val="20"/>
                <w:lang w:val="en"/>
              </w:rPr>
              <w:t xml:space="preserve">Short term: </w:t>
            </w:r>
            <w:r w:rsidR="009E7170">
              <w:rPr>
                <w:rFonts w:ascii="Calibri" w:hAnsi="Calibri" w:cs="Calibri"/>
                <w:sz w:val="20"/>
                <w:szCs w:val="20"/>
                <w:lang w:val="en"/>
              </w:rPr>
              <w:t>Draw up outline scheme and engage with local authorities and commercial partners.</w:t>
            </w:r>
          </w:p>
          <w:p w:rsidR="001D4BA7" w:rsidRDefault="001D4BA7" w:rsidP="00361F2C">
            <w:pPr>
              <w:widowControl w:val="0"/>
              <w:autoSpaceDE w:val="0"/>
              <w:autoSpaceDN w:val="0"/>
              <w:adjustRightInd w:val="0"/>
              <w:spacing w:after="40" w:line="240" w:lineRule="auto"/>
              <w:rPr>
                <w:rFonts w:ascii="Calibri" w:hAnsi="Calibri" w:cs="Calibri"/>
                <w:sz w:val="20"/>
                <w:szCs w:val="20"/>
                <w:lang w:val="en"/>
              </w:rPr>
            </w:pPr>
            <w:r>
              <w:rPr>
                <w:rFonts w:ascii="Calibri" w:hAnsi="Calibri" w:cs="Calibri"/>
                <w:sz w:val="20"/>
                <w:szCs w:val="20"/>
                <w:lang w:val="en"/>
              </w:rPr>
              <w:t>Med. Term: public realm improved throughout the town.</w:t>
            </w:r>
          </w:p>
          <w:p w:rsidR="001D4BA7" w:rsidRDefault="001D4BA7" w:rsidP="00361F2C">
            <w:pPr>
              <w:widowControl w:val="0"/>
              <w:autoSpaceDE w:val="0"/>
              <w:autoSpaceDN w:val="0"/>
              <w:adjustRightInd w:val="0"/>
              <w:spacing w:after="40" w:line="240" w:lineRule="auto"/>
              <w:rPr>
                <w:rFonts w:ascii="Calibri" w:hAnsi="Calibri" w:cs="Calibri"/>
                <w:lang w:val="en"/>
              </w:rPr>
            </w:pPr>
            <w:r>
              <w:rPr>
                <w:rFonts w:ascii="Calibri" w:hAnsi="Calibri" w:cs="Calibri"/>
                <w:sz w:val="20"/>
                <w:szCs w:val="20"/>
                <w:lang w:val="en"/>
              </w:rPr>
              <w:t>Longer term: a national reputation for public art installations.</w:t>
            </w:r>
          </w:p>
        </w:tc>
      </w:tr>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lastRenderedPageBreak/>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9E7170">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 xml:space="preserve">PF3. </w:t>
            </w:r>
            <w:r w:rsidR="00361F2C">
              <w:rPr>
                <w:rFonts w:ascii="Calibri" w:hAnsi="Calibri" w:cs="Calibri"/>
                <w:b/>
                <w:sz w:val="20"/>
                <w:szCs w:val="20"/>
                <w:lang w:val="en"/>
              </w:rPr>
              <w:t>Dotto Land T</w:t>
            </w:r>
            <w:r w:rsidRPr="009E7170">
              <w:rPr>
                <w:rFonts w:ascii="Calibri" w:hAnsi="Calibri" w:cs="Calibri"/>
                <w:b/>
                <w:sz w:val="20"/>
                <w:szCs w:val="20"/>
                <w:lang w:val="en"/>
              </w:rPr>
              <w:t>rain</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1D4BA7" w:rsidRDefault="001D4BA7">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Increased usage and income.</w:t>
            </w:r>
            <w:r w:rsidR="00361F2C">
              <w:rPr>
                <w:rFonts w:ascii="Calibri" w:hAnsi="Calibri" w:cs="Calibri"/>
                <w:sz w:val="20"/>
                <w:szCs w:val="20"/>
                <w:lang w:val="en"/>
              </w:rPr>
              <w:t xml:space="preserve"> Increased footfall and spend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B37A8C">
            <w:pPr>
              <w:widowControl w:val="0"/>
              <w:autoSpaceDE w:val="0"/>
              <w:autoSpaceDN w:val="0"/>
              <w:adjustRightInd w:val="0"/>
              <w:spacing w:before="60" w:after="60" w:line="240" w:lineRule="auto"/>
              <w:rPr>
                <w:rFonts w:ascii="Calibri" w:hAnsi="Calibri" w:cs="Calibri"/>
                <w:lang w:val="en"/>
              </w:rPr>
            </w:pPr>
            <w:r>
              <w:rPr>
                <w:rFonts w:ascii="Calibri" w:hAnsi="Calibri" w:cs="Calibri"/>
                <w:lang w:val="en"/>
              </w:rPr>
              <w:t>NDC, Dotto service provider</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361F2C">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TBC</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361F2C">
            <w:pPr>
              <w:widowControl w:val="0"/>
              <w:autoSpaceDE w:val="0"/>
              <w:autoSpaceDN w:val="0"/>
              <w:adjustRightInd w:val="0"/>
              <w:spacing w:before="60" w:after="60" w:line="240" w:lineRule="auto"/>
              <w:rPr>
                <w:rFonts w:ascii="Calibri" w:hAnsi="Calibri" w:cs="Calibri"/>
                <w:lang w:val="en"/>
              </w:rPr>
            </w:pPr>
            <w:r>
              <w:rPr>
                <w:rFonts w:ascii="Calibri" w:hAnsi="Calibri" w:cs="Calibri"/>
                <w:lang w:val="en"/>
              </w:rPr>
              <w:t>TBC</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AF2B7F" w:rsidRDefault="00361F2C" w:rsidP="000035D6">
            <w:pPr>
              <w:widowControl w:val="0"/>
              <w:autoSpaceDE w:val="0"/>
              <w:autoSpaceDN w:val="0"/>
              <w:adjustRightInd w:val="0"/>
              <w:spacing w:after="60" w:line="240" w:lineRule="auto"/>
              <w:rPr>
                <w:rFonts w:ascii="Calibri" w:hAnsi="Calibri" w:cs="Calibri"/>
                <w:lang w:val="en"/>
              </w:rPr>
            </w:pPr>
            <w:r>
              <w:rPr>
                <w:rFonts w:ascii="Calibri" w:hAnsi="Calibri" w:cs="Calibri"/>
                <w:sz w:val="20"/>
                <w:szCs w:val="20"/>
                <w:lang w:val="en"/>
              </w:rPr>
              <w:t xml:space="preserve">A more flexible service with more active promotion. </w:t>
            </w:r>
            <w:r w:rsidR="00B37A8C" w:rsidRPr="000035D6">
              <w:rPr>
                <w:rFonts w:ascii="Calibri" w:hAnsi="Calibri" w:cs="Calibri"/>
                <w:sz w:val="20"/>
                <w:szCs w:val="20"/>
                <w:lang w:val="en"/>
              </w:rPr>
              <w:t>To facilitate greater visitor movements between the three main areas, the Dotto land train service will be encouraged to allow hop on/hop off travel and/or all day tickets.  This would also be more attractive to residents.  Greater promotion of the High Street would be incorporated into the Dotto advertising and commentary.</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802579" w:rsidRPr="00C76730" w:rsidRDefault="00B37A8C">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Negotiations with service provider</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1D4BA7" w:rsidRDefault="001D4BA7">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Short term: </w:t>
            </w:r>
            <w:r w:rsidR="00B37A8C">
              <w:rPr>
                <w:rFonts w:ascii="Calibri" w:hAnsi="Calibri" w:cs="Calibri"/>
                <w:sz w:val="20"/>
                <w:szCs w:val="20"/>
                <w:lang w:val="en"/>
              </w:rPr>
              <w:t>Negotiations</w:t>
            </w:r>
          </w:p>
          <w:p w:rsidR="001D4BA7" w:rsidRDefault="001D4BA7"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Med. Term: additional two vehicles required.</w:t>
            </w:r>
          </w:p>
          <w:p w:rsidR="00C76730" w:rsidRPr="00C76730" w:rsidRDefault="001D4BA7"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Longer term: year round service.</w:t>
            </w:r>
            <w:r w:rsidR="00B37A8C">
              <w:rPr>
                <w:rFonts w:ascii="Calibri" w:hAnsi="Calibri" w:cs="Calibri"/>
                <w:sz w:val="20"/>
                <w:szCs w:val="20"/>
                <w:lang w:val="en"/>
              </w:rPr>
              <w:t xml:space="preserve"> </w:t>
            </w:r>
          </w:p>
        </w:tc>
      </w:tr>
    </w:tbl>
    <w:p w:rsidR="00AF2B7F" w:rsidRDefault="00AF2B7F" w:rsidP="00361F2C">
      <w:pPr>
        <w:widowControl w:val="0"/>
        <w:autoSpaceDE w:val="0"/>
        <w:autoSpaceDN w:val="0"/>
        <w:adjustRightInd w:val="0"/>
        <w:spacing w:after="200" w:line="276" w:lineRule="auto"/>
        <w:rPr>
          <w:rFonts w:ascii="Calibri" w:hAnsi="Calibri" w:cs="Calibri"/>
          <w:lang w:val="en"/>
        </w:rPr>
      </w:pP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B37A8C">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PF4</w:t>
            </w:r>
            <w:r w:rsidR="00AF2B7F" w:rsidRPr="005C1B55">
              <w:rPr>
                <w:rFonts w:ascii="Calibri" w:hAnsi="Calibri" w:cs="Calibri"/>
                <w:sz w:val="20"/>
                <w:szCs w:val="20"/>
                <w:lang w:val="en"/>
              </w:rPr>
              <w:t xml:space="preserve">. </w:t>
            </w:r>
            <w:r>
              <w:rPr>
                <w:rFonts w:ascii="Calibri" w:hAnsi="Calibri" w:cs="Calibri"/>
                <w:b/>
                <w:bCs/>
                <w:sz w:val="20"/>
                <w:szCs w:val="20"/>
                <w:lang w:val="en"/>
              </w:rPr>
              <w:t>Feature lighting</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1D4BA7" w:rsidRPr="005C1B55" w:rsidRDefault="001D4BA7">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Increased visitor satisfaction; </w:t>
            </w:r>
            <w:r w:rsidR="00361F2C">
              <w:rPr>
                <w:rFonts w:ascii="Calibri" w:hAnsi="Calibri" w:cs="Calibri"/>
                <w:sz w:val="20"/>
                <w:szCs w:val="20"/>
                <w:lang w:val="en"/>
              </w:rPr>
              <w:t xml:space="preserve">increased footfall and spend; </w:t>
            </w:r>
            <w:r>
              <w:rPr>
                <w:rFonts w:ascii="Calibri" w:hAnsi="Calibri" w:cs="Calibri"/>
                <w:sz w:val="20"/>
                <w:szCs w:val="20"/>
                <w:lang w:val="en"/>
              </w:rPr>
              <w:t>reduced crime.</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33587C">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sz w:val="20"/>
                <w:szCs w:val="20"/>
                <w:lang w:val="en"/>
              </w:rPr>
              <w:t>CCT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3E6045">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£20,000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3E6045">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Lights and events funds, Leader 5, ITC</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b/>
                <w:bCs/>
                <w:sz w:val="20"/>
                <w:szCs w:val="20"/>
                <w:lang w:val="en"/>
              </w:rPr>
            </w:pPr>
            <w:r w:rsidRPr="005C1B55">
              <w:rPr>
                <w:rFonts w:ascii="Calibri" w:hAnsi="Calibri" w:cs="Calibri"/>
                <w:b/>
                <w:bCs/>
                <w:sz w:val="20"/>
                <w:szCs w:val="20"/>
                <w:lang w:val="en"/>
              </w:rPr>
              <w:t xml:space="preserve">Description &amp; rationale: </w:t>
            </w:r>
          </w:p>
          <w:p w:rsidR="00AF2B7F" w:rsidRPr="005C1B55" w:rsidRDefault="00361F2C"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Lighting displays will be improved and extended throughout the year</w:t>
            </w:r>
            <w:r w:rsidRPr="005C1B55">
              <w:rPr>
                <w:rFonts w:ascii="Calibri" w:hAnsi="Calibri" w:cs="Calibri"/>
                <w:sz w:val="20"/>
                <w:szCs w:val="20"/>
                <w:lang w:val="en"/>
              </w:rPr>
              <w:t>.</w:t>
            </w:r>
            <w:r>
              <w:rPr>
                <w:rFonts w:ascii="Calibri" w:hAnsi="Calibri" w:cs="Calibri"/>
                <w:sz w:val="20"/>
                <w:szCs w:val="20"/>
                <w:lang w:val="en"/>
              </w:rPr>
              <w:t xml:space="preserve"> </w:t>
            </w:r>
            <w:r w:rsidR="003E6045">
              <w:rPr>
                <w:rFonts w:ascii="Calibri" w:hAnsi="Calibri" w:cs="Calibri"/>
                <w:sz w:val="20"/>
                <w:szCs w:val="20"/>
                <w:lang w:val="en"/>
              </w:rPr>
              <w:t>Building from the current provision of Christmas lights, there will be investment in the relevant hardware and infrastructure necessary to allow more prominent features, with some remaining in use throughout the year.  The design would tie in with the enhanced public realm and signage.</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3E6045">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Lighting design</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802579" w:rsidRDefault="001D4BA7">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Short term: </w:t>
            </w:r>
            <w:r w:rsidR="003E6045">
              <w:rPr>
                <w:rFonts w:ascii="Calibri" w:hAnsi="Calibri" w:cs="Calibri"/>
                <w:sz w:val="20"/>
                <w:szCs w:val="20"/>
                <w:lang w:val="en"/>
              </w:rPr>
              <w:t>Design to be undertaken in conjunction with public realm and signage designs.</w:t>
            </w:r>
          </w:p>
          <w:p w:rsidR="001D4BA7" w:rsidRDefault="001D4BA7"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Med. Term: </w:t>
            </w:r>
            <w:r w:rsidR="00B4122C">
              <w:rPr>
                <w:rFonts w:ascii="Calibri" w:hAnsi="Calibri" w:cs="Calibri"/>
                <w:sz w:val="20"/>
                <w:szCs w:val="20"/>
                <w:lang w:val="en"/>
              </w:rPr>
              <w:t>larger displays in place throughout the year.</w:t>
            </w:r>
          </w:p>
          <w:p w:rsidR="00B4122C" w:rsidRPr="005C1B55" w:rsidRDefault="00B4122C"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Longer term: feature lighting lines all the main routes into the town.</w:t>
            </w:r>
          </w:p>
        </w:tc>
      </w:tr>
    </w:tbl>
    <w:p w:rsidR="00AF2B7F" w:rsidRDefault="00AF2B7F">
      <w:pPr>
        <w:widowControl w:val="0"/>
        <w:autoSpaceDE w:val="0"/>
        <w:autoSpaceDN w:val="0"/>
        <w:adjustRightInd w:val="0"/>
        <w:spacing w:after="200" w:line="276" w:lineRule="auto"/>
        <w:rPr>
          <w:rFonts w:ascii="Calibri" w:hAnsi="Calibri" w:cs="Calibri"/>
          <w:lang w:val="en"/>
        </w:rPr>
      </w:pPr>
    </w:p>
    <w:p w:rsidR="00361F2C" w:rsidRDefault="00361F2C">
      <w:r>
        <w:br w:type="page"/>
      </w: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3E6045">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PF5</w:t>
            </w:r>
            <w:r w:rsidR="00AF2B7F" w:rsidRPr="005C1B55">
              <w:rPr>
                <w:rFonts w:ascii="Calibri" w:hAnsi="Calibri" w:cs="Calibri"/>
                <w:sz w:val="20"/>
                <w:szCs w:val="20"/>
                <w:lang w:val="en"/>
              </w:rPr>
              <w:t xml:space="preserve">. </w:t>
            </w:r>
            <w:r>
              <w:rPr>
                <w:rFonts w:ascii="Calibri" w:hAnsi="Calibri" w:cs="Calibri"/>
                <w:b/>
                <w:bCs/>
                <w:sz w:val="20"/>
                <w:szCs w:val="20"/>
                <w:lang w:val="en"/>
              </w:rPr>
              <w:t>Broadband and mobile phone networks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B4122C" w:rsidRPr="005C1B55" w:rsidRDefault="00B4122C">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Increased business and visitor satisfaction levels.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3E6045">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CCT</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3E6045">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£2-10,000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3E6045">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CCT, ITC, Leader 5</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rsidP="0033587C">
            <w:pPr>
              <w:widowControl w:val="0"/>
              <w:autoSpaceDE w:val="0"/>
              <w:autoSpaceDN w:val="0"/>
              <w:adjustRightInd w:val="0"/>
              <w:spacing w:before="60" w:after="60" w:line="240" w:lineRule="auto"/>
              <w:rPr>
                <w:rFonts w:ascii="Calibri" w:hAnsi="Calibri" w:cs="Calibri"/>
                <w:b/>
                <w:bCs/>
                <w:sz w:val="20"/>
                <w:szCs w:val="20"/>
                <w:lang w:val="en"/>
              </w:rPr>
            </w:pPr>
            <w:r w:rsidRPr="005C1B55">
              <w:rPr>
                <w:rFonts w:ascii="Calibri" w:hAnsi="Calibri" w:cs="Calibri"/>
                <w:b/>
                <w:bCs/>
                <w:sz w:val="20"/>
                <w:szCs w:val="20"/>
                <w:lang w:val="en"/>
              </w:rPr>
              <w:t xml:space="preserve">Description &amp; rationale: </w:t>
            </w:r>
          </w:p>
          <w:p w:rsidR="00361F2C" w:rsidRDefault="00361F2C"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Internet connectivity will be improved at key locations around the town.</w:t>
            </w:r>
          </w:p>
          <w:p w:rsidR="0033587C" w:rsidRPr="005C1B55" w:rsidRDefault="00B8215A"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bCs/>
                <w:sz w:val="20"/>
                <w:szCs w:val="20"/>
                <w:lang w:val="en"/>
              </w:rPr>
              <w:t>With man</w:t>
            </w:r>
            <w:r w:rsidR="003E6045">
              <w:rPr>
                <w:rFonts w:ascii="Calibri" w:hAnsi="Calibri" w:cs="Calibri"/>
                <w:bCs/>
                <w:sz w:val="20"/>
                <w:szCs w:val="20"/>
                <w:lang w:val="en"/>
              </w:rPr>
              <w:t>y vis</w:t>
            </w:r>
            <w:r>
              <w:rPr>
                <w:rFonts w:ascii="Calibri" w:hAnsi="Calibri" w:cs="Calibri"/>
                <w:bCs/>
                <w:sz w:val="20"/>
                <w:szCs w:val="20"/>
                <w:lang w:val="en"/>
              </w:rPr>
              <w:t>i</w:t>
            </w:r>
            <w:r w:rsidR="003E6045">
              <w:rPr>
                <w:rFonts w:ascii="Calibri" w:hAnsi="Calibri" w:cs="Calibri"/>
                <w:bCs/>
                <w:sz w:val="20"/>
                <w:szCs w:val="20"/>
                <w:lang w:val="en"/>
              </w:rPr>
              <w:t xml:space="preserve">tors and </w:t>
            </w:r>
            <w:r w:rsidR="003E6045" w:rsidRPr="000035D6">
              <w:rPr>
                <w:rFonts w:ascii="Calibri" w:hAnsi="Calibri" w:cs="Calibri"/>
                <w:sz w:val="20"/>
                <w:szCs w:val="20"/>
                <w:lang w:val="en"/>
              </w:rPr>
              <w:t>residents</w:t>
            </w:r>
            <w:r w:rsidR="003E6045">
              <w:rPr>
                <w:rFonts w:ascii="Calibri" w:hAnsi="Calibri" w:cs="Calibri"/>
                <w:bCs/>
                <w:sz w:val="20"/>
                <w:szCs w:val="20"/>
                <w:lang w:val="en"/>
              </w:rPr>
              <w:t xml:space="preserve"> using smart phones and other mobile technology devices</w:t>
            </w:r>
            <w:r>
              <w:rPr>
                <w:rFonts w:ascii="Calibri" w:hAnsi="Calibri" w:cs="Calibri"/>
                <w:bCs/>
                <w:sz w:val="20"/>
                <w:szCs w:val="20"/>
                <w:lang w:val="en"/>
              </w:rPr>
              <w:t xml:space="preserve"> to obtain directions and information on local services, access to the internet needs to be improved in many premises, including the town’s main business park at Mullacott Cross.  This project would test alternative technologies </w:t>
            </w:r>
            <w:r w:rsidR="00BA73AB">
              <w:rPr>
                <w:rFonts w:ascii="Calibri" w:hAnsi="Calibri" w:cs="Calibri"/>
                <w:bCs/>
                <w:sz w:val="20"/>
                <w:szCs w:val="20"/>
                <w:lang w:val="en"/>
              </w:rPr>
              <w:t>e.g.</w:t>
            </w:r>
            <w:r>
              <w:rPr>
                <w:rFonts w:ascii="Calibri" w:hAnsi="Calibri" w:cs="Calibri"/>
                <w:bCs/>
                <w:sz w:val="20"/>
                <w:szCs w:val="20"/>
                <w:lang w:val="en"/>
              </w:rPr>
              <w:t xml:space="preserve"> satellite to identify the most effective means of providing network connections at prime sites in the town.</w:t>
            </w:r>
            <w:r w:rsidR="003E6045">
              <w:rPr>
                <w:rFonts w:ascii="Calibri" w:hAnsi="Calibri" w:cs="Calibri"/>
                <w:bCs/>
                <w:sz w:val="20"/>
                <w:szCs w:val="20"/>
                <w:lang w:val="en"/>
              </w:rPr>
              <w:t xml:space="preserve"> </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802579" w:rsidRPr="005C1B55" w:rsidRDefault="00AF2B7F">
            <w:pPr>
              <w:widowControl w:val="0"/>
              <w:autoSpaceDE w:val="0"/>
              <w:autoSpaceDN w:val="0"/>
              <w:adjustRightInd w:val="0"/>
              <w:spacing w:after="0" w:line="240" w:lineRule="auto"/>
              <w:rPr>
                <w:rFonts w:ascii="Calibri" w:hAnsi="Calibri" w:cs="Calibri"/>
                <w:sz w:val="20"/>
                <w:szCs w:val="20"/>
                <w:lang w:val="en"/>
              </w:rPr>
            </w:pPr>
            <w:r w:rsidRPr="005C1B55">
              <w:rPr>
                <w:rFonts w:ascii="Calibri" w:hAnsi="Calibri" w:cs="Calibri"/>
                <w:sz w:val="20"/>
                <w:szCs w:val="20"/>
                <w:lang w:val="en"/>
              </w:rPr>
              <w:t>Project management time</w:t>
            </w:r>
          </w:p>
          <w:p w:rsidR="00802579" w:rsidRPr="005C1B55" w:rsidRDefault="00802579" w:rsidP="00802579">
            <w:pPr>
              <w:rPr>
                <w:rFonts w:ascii="Calibri" w:hAnsi="Calibri" w:cs="Calibri"/>
                <w:sz w:val="20"/>
                <w:szCs w:val="20"/>
                <w:lang w:val="en"/>
              </w:rPr>
            </w:pPr>
            <w:r w:rsidRPr="005C1B55">
              <w:rPr>
                <w:rFonts w:ascii="Calibri" w:hAnsi="Calibri" w:cs="Calibri"/>
                <w:sz w:val="20"/>
                <w:szCs w:val="20"/>
                <w:lang w:val="en"/>
              </w:rPr>
              <w:t>Leader 5 bid</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B4122C" w:rsidP="00361F2C">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Short term: </w:t>
            </w:r>
            <w:r w:rsidR="00B8215A">
              <w:rPr>
                <w:rFonts w:ascii="Calibri" w:hAnsi="Calibri" w:cs="Calibri"/>
                <w:sz w:val="20"/>
                <w:szCs w:val="20"/>
                <w:lang w:val="en"/>
              </w:rPr>
              <w:t>Test out potential solutions with network providers and local business groups.</w:t>
            </w:r>
          </w:p>
          <w:p w:rsidR="00B4122C" w:rsidRDefault="00BA73AB"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Med. Term: wifi and mobile signals available throughout the town.</w:t>
            </w:r>
          </w:p>
          <w:p w:rsidR="00B4122C" w:rsidRPr="005C1B55" w:rsidRDefault="00B4122C"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Longer term: broadband speeds of 100mb. available throughout the town.</w:t>
            </w:r>
          </w:p>
        </w:tc>
      </w:tr>
    </w:tbl>
    <w:p w:rsidR="00AF2B7F" w:rsidRDefault="00AF2B7F">
      <w:pPr>
        <w:widowControl w:val="0"/>
        <w:autoSpaceDE w:val="0"/>
        <w:autoSpaceDN w:val="0"/>
        <w:adjustRightInd w:val="0"/>
        <w:spacing w:after="200" w:line="276" w:lineRule="auto"/>
        <w:rPr>
          <w:rFonts w:ascii="Calibri" w:hAnsi="Calibri" w:cs="Calibri"/>
          <w:lang w:val="en"/>
        </w:rPr>
      </w:pPr>
    </w:p>
    <w:p w:rsidR="00B8215A" w:rsidRPr="0029357C" w:rsidRDefault="00361F2C" w:rsidP="0029357C">
      <w:pPr>
        <w:widowControl w:val="0"/>
        <w:numPr>
          <w:ilvl w:val="1"/>
          <w:numId w:val="28"/>
        </w:numPr>
        <w:autoSpaceDE w:val="0"/>
        <w:autoSpaceDN w:val="0"/>
        <w:adjustRightInd w:val="0"/>
        <w:spacing w:after="200" w:line="276" w:lineRule="auto"/>
        <w:ind w:hanging="792"/>
        <w:rPr>
          <w:rFonts w:ascii="Calibri" w:hAnsi="Calibri" w:cs="Calibri"/>
          <w:b/>
          <w:bCs/>
          <w:i/>
          <w:iCs/>
          <w:color w:val="002060"/>
          <w:sz w:val="28"/>
          <w:szCs w:val="28"/>
          <w:lang w:val="en"/>
        </w:rPr>
      </w:pPr>
      <w:r>
        <w:rPr>
          <w:rFonts w:ascii="Calibri" w:hAnsi="Calibri" w:cs="Calibri"/>
          <w:b/>
          <w:bCs/>
          <w:i/>
          <w:iCs/>
          <w:color w:val="002060"/>
          <w:sz w:val="28"/>
          <w:szCs w:val="28"/>
          <w:lang w:val="en"/>
        </w:rPr>
        <w:br w:type="page"/>
      </w:r>
      <w:r w:rsidR="00B8215A" w:rsidRPr="0029357C">
        <w:rPr>
          <w:rFonts w:ascii="Calibri" w:hAnsi="Calibri" w:cs="Calibri"/>
          <w:b/>
          <w:bCs/>
          <w:i/>
          <w:iCs/>
          <w:color w:val="002060"/>
          <w:sz w:val="28"/>
          <w:szCs w:val="28"/>
          <w:lang w:val="en"/>
        </w:rPr>
        <w:lastRenderedPageBreak/>
        <w:t>Product and service development</w:t>
      </w: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4D049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PSD</w:t>
            </w:r>
            <w:r w:rsidR="00B8215A">
              <w:rPr>
                <w:rFonts w:ascii="Calibri" w:hAnsi="Calibri" w:cs="Calibri"/>
                <w:sz w:val="20"/>
                <w:szCs w:val="20"/>
                <w:lang w:val="en"/>
              </w:rPr>
              <w:t>1</w:t>
            </w:r>
            <w:r w:rsidR="00AF2B7F" w:rsidRPr="005C1B55">
              <w:rPr>
                <w:rFonts w:ascii="Calibri" w:hAnsi="Calibri" w:cs="Calibri"/>
                <w:sz w:val="20"/>
                <w:szCs w:val="20"/>
                <w:lang w:val="en"/>
              </w:rPr>
              <w:t xml:space="preserve">. </w:t>
            </w:r>
            <w:r w:rsidR="00B8215A">
              <w:rPr>
                <w:rFonts w:ascii="Calibri" w:hAnsi="Calibri" w:cs="Calibri"/>
                <w:b/>
                <w:bCs/>
                <w:sz w:val="20"/>
                <w:szCs w:val="20"/>
                <w:lang w:val="en"/>
              </w:rPr>
              <w:t>Loyalty vouchers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B4122C" w:rsidRPr="005C1B55" w:rsidRDefault="00B4122C">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Increased spend through more repeat visits.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6D4D94">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CCT</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6D4D94">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£5,000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6D4D94">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CCT, ITC, Leader 5</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b/>
                <w:bCs/>
                <w:sz w:val="20"/>
                <w:szCs w:val="20"/>
                <w:lang w:val="en"/>
              </w:rPr>
            </w:pPr>
            <w:r w:rsidRPr="005C1B55">
              <w:rPr>
                <w:rFonts w:ascii="Calibri" w:hAnsi="Calibri" w:cs="Calibri"/>
                <w:b/>
                <w:bCs/>
                <w:sz w:val="20"/>
                <w:szCs w:val="20"/>
                <w:lang w:val="en"/>
              </w:rPr>
              <w:t xml:space="preserve">Description &amp; rationale: </w:t>
            </w:r>
          </w:p>
          <w:p w:rsidR="00361F2C" w:rsidRDefault="00361F2C"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Incentive scheme for visitors and residents to shop in the town.</w:t>
            </w:r>
          </w:p>
          <w:p w:rsidR="00AF2B7F" w:rsidRPr="005C1B55" w:rsidRDefault="00B8215A"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In order to encourage both residents and visitors to shop in the town, </w:t>
            </w:r>
            <w:r w:rsidR="006D4D94">
              <w:rPr>
                <w:rFonts w:ascii="Calibri" w:hAnsi="Calibri" w:cs="Calibri"/>
                <w:sz w:val="20"/>
                <w:szCs w:val="20"/>
                <w:lang w:val="en"/>
              </w:rPr>
              <w:t>a scheme using vouchers and a card will be developed to provide discounts for repeat visits/spend.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after="0" w:line="240" w:lineRule="auto"/>
              <w:rPr>
                <w:rFonts w:ascii="Calibri" w:hAnsi="Calibri" w:cs="Calibri"/>
                <w:sz w:val="20"/>
                <w:szCs w:val="20"/>
                <w:lang w:val="en"/>
              </w:rPr>
            </w:pPr>
            <w:r w:rsidRPr="005C1B55">
              <w:rPr>
                <w:rFonts w:ascii="Calibri" w:hAnsi="Calibri" w:cs="Calibri"/>
                <w:sz w:val="20"/>
                <w:szCs w:val="20"/>
                <w:lang w:val="en"/>
              </w:rPr>
              <w:t>Project management time</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B4122C">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Short term: </w:t>
            </w:r>
            <w:r w:rsidR="006D4D94">
              <w:rPr>
                <w:rFonts w:ascii="Calibri" w:hAnsi="Calibri" w:cs="Calibri"/>
                <w:sz w:val="20"/>
                <w:szCs w:val="20"/>
                <w:lang w:val="en"/>
              </w:rPr>
              <w:t>CCT/ITC to discuss with business groupings</w:t>
            </w:r>
            <w:r>
              <w:rPr>
                <w:rFonts w:ascii="Calibri" w:hAnsi="Calibri" w:cs="Calibri"/>
                <w:sz w:val="20"/>
                <w:szCs w:val="20"/>
                <w:lang w:val="en"/>
              </w:rPr>
              <w:t>.</w:t>
            </w:r>
          </w:p>
          <w:p w:rsidR="00B4122C" w:rsidRDefault="00B4122C"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Med. Term: scheme adopted by all retailers and restaurants.</w:t>
            </w:r>
          </w:p>
          <w:p w:rsidR="00B4122C" w:rsidRPr="005C1B55" w:rsidRDefault="00B4122C"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Longer term: loyalty scheme the main channel for retail and catering promotional activity.</w:t>
            </w:r>
          </w:p>
        </w:tc>
      </w:tr>
    </w:tbl>
    <w:p w:rsidR="00AF2B7F" w:rsidRDefault="00AF2B7F">
      <w:pPr>
        <w:widowControl w:val="0"/>
        <w:autoSpaceDE w:val="0"/>
        <w:autoSpaceDN w:val="0"/>
        <w:adjustRightInd w:val="0"/>
        <w:spacing w:after="200" w:line="276" w:lineRule="auto"/>
        <w:rPr>
          <w:rFonts w:ascii="Calibri" w:hAnsi="Calibri" w:cs="Calibri"/>
          <w:lang w:val="en"/>
        </w:rPr>
      </w:pPr>
    </w:p>
    <w:tbl>
      <w:tblPr>
        <w:tblW w:w="13892" w:type="dxa"/>
        <w:tblInd w:w="-459" w:type="dxa"/>
        <w:tblLayout w:type="fixed"/>
        <w:tblLook w:val="0000" w:firstRow="0" w:lastRow="0" w:firstColumn="0" w:lastColumn="0" w:noHBand="0" w:noVBand="0"/>
      </w:tblPr>
      <w:tblGrid>
        <w:gridCol w:w="3686"/>
        <w:gridCol w:w="4678"/>
        <w:gridCol w:w="1984"/>
        <w:gridCol w:w="1701"/>
        <w:gridCol w:w="1843"/>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4D049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PSD</w:t>
            </w:r>
            <w:r w:rsidR="00B95316">
              <w:rPr>
                <w:rFonts w:ascii="Calibri" w:hAnsi="Calibri" w:cs="Calibri"/>
                <w:sz w:val="20"/>
                <w:szCs w:val="20"/>
                <w:lang w:val="en"/>
              </w:rPr>
              <w:t>2</w:t>
            </w:r>
            <w:r w:rsidR="00AF2B7F">
              <w:rPr>
                <w:rFonts w:ascii="Calibri" w:hAnsi="Calibri" w:cs="Calibri"/>
                <w:sz w:val="20"/>
                <w:szCs w:val="20"/>
                <w:lang w:val="en"/>
              </w:rPr>
              <w:t xml:space="preserve">. </w:t>
            </w:r>
            <w:r w:rsidR="00B95316">
              <w:rPr>
                <w:rFonts w:ascii="Calibri" w:hAnsi="Calibri" w:cs="Calibri"/>
                <w:sz w:val="20"/>
                <w:szCs w:val="20"/>
                <w:lang w:val="en"/>
              </w:rPr>
              <w:t>‘</w:t>
            </w:r>
            <w:r w:rsidR="00B95316">
              <w:rPr>
                <w:rFonts w:ascii="Calibri" w:hAnsi="Calibri" w:cs="Calibri"/>
                <w:b/>
                <w:sz w:val="20"/>
                <w:szCs w:val="20"/>
                <w:lang w:val="en"/>
              </w:rPr>
              <w:t>Personal shopper’ services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B4122C" w:rsidRDefault="00B4122C">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Reduced congestion and increased spend.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B95316">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High Street retailers</w:t>
            </w:r>
          </w:p>
        </w:tc>
        <w:tc>
          <w:tcPr>
            <w:tcW w:w="1701"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B95316">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£2,000</w:t>
            </w:r>
          </w:p>
        </w:tc>
        <w:tc>
          <w:tcPr>
            <w:tcW w:w="1843"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B95316" w:rsidP="009C7170">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 xml:space="preserve">CCT, ITC, </w:t>
            </w:r>
            <w:r w:rsidR="00AF2B7F">
              <w:rPr>
                <w:rFonts w:ascii="Calibri" w:hAnsi="Calibri" w:cs="Calibri"/>
                <w:sz w:val="20"/>
                <w:szCs w:val="20"/>
                <w:lang w:val="en"/>
              </w:rPr>
              <w:t>Leader 5</w:t>
            </w:r>
            <w:r>
              <w:rPr>
                <w:rFonts w:ascii="Calibri" w:hAnsi="Calibri" w:cs="Calibri"/>
                <w:sz w:val="20"/>
                <w:szCs w:val="20"/>
                <w:lang w:val="en"/>
              </w:rPr>
              <w:t>, DCC</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361F2C" w:rsidRDefault="00361F2C"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A personalised delivery and collection service run by shops in the town. </w:t>
            </w:r>
          </w:p>
          <w:p w:rsidR="00AF2B7F" w:rsidRDefault="00B95316" w:rsidP="000035D6">
            <w:pPr>
              <w:widowControl w:val="0"/>
              <w:autoSpaceDE w:val="0"/>
              <w:autoSpaceDN w:val="0"/>
              <w:adjustRightInd w:val="0"/>
              <w:spacing w:after="60" w:line="240" w:lineRule="auto"/>
              <w:rPr>
                <w:rFonts w:ascii="Calibri" w:hAnsi="Calibri" w:cs="Calibri"/>
                <w:lang w:val="en"/>
              </w:rPr>
            </w:pPr>
            <w:r>
              <w:rPr>
                <w:rFonts w:ascii="Calibri" w:hAnsi="Calibri" w:cs="Calibri"/>
                <w:sz w:val="20"/>
                <w:szCs w:val="20"/>
                <w:lang w:val="en"/>
              </w:rPr>
              <w:t>To help combat parking issues in the High Street and accessibility challenges for the less mobile, this project would create a phone/click and collect service, with a complementary delivery service</w:t>
            </w:r>
            <w:r w:rsidR="001273E2">
              <w:rPr>
                <w:rFonts w:ascii="Calibri" w:hAnsi="Calibri" w:cs="Calibri"/>
                <w:sz w:val="20"/>
                <w:szCs w:val="20"/>
                <w:lang w:val="en"/>
              </w:rPr>
              <w:t>.</w:t>
            </w:r>
            <w:r>
              <w:rPr>
                <w:rFonts w:ascii="Calibri" w:hAnsi="Calibri" w:cs="Calibri"/>
                <w:sz w:val="20"/>
                <w:szCs w:val="20"/>
                <w:lang w:val="en"/>
              </w:rPr>
              <w:t xml:space="preserve"> The Personal Shopper service would promote the opportunity to do all your shopping from the High Street with one collection point.</w:t>
            </w:r>
            <w:r w:rsidR="001273E2">
              <w:rPr>
                <w:rFonts w:ascii="Calibri" w:hAnsi="Calibri" w:cs="Calibri"/>
                <w:sz w:val="20"/>
                <w:szCs w:val="20"/>
                <w:lang w:val="en"/>
              </w:rPr>
              <w:t xml:space="preserve"> </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Project management &amp; volunteer time</w:t>
            </w:r>
          </w:p>
          <w:p w:rsidR="00AF2B7F" w:rsidRDefault="00AF2B7F">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Match funding</w:t>
            </w:r>
          </w:p>
          <w:p w:rsidR="00802579" w:rsidRDefault="00802579">
            <w:pPr>
              <w:widowControl w:val="0"/>
              <w:autoSpaceDE w:val="0"/>
              <w:autoSpaceDN w:val="0"/>
              <w:adjustRightInd w:val="0"/>
              <w:spacing w:after="0" w:line="240" w:lineRule="auto"/>
              <w:rPr>
                <w:rFonts w:ascii="Calibri" w:hAnsi="Calibri" w:cs="Calibri"/>
                <w:lang w:val="en"/>
              </w:rPr>
            </w:pPr>
            <w:r>
              <w:rPr>
                <w:rFonts w:ascii="Calibri" w:hAnsi="Calibri" w:cs="Calibri"/>
                <w:sz w:val="20"/>
                <w:szCs w:val="20"/>
                <w:lang w:val="en"/>
              </w:rPr>
              <w:t>Leader 5 bid</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B4122C">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Short term: </w:t>
            </w:r>
            <w:r w:rsidR="00B95316">
              <w:rPr>
                <w:rFonts w:ascii="Calibri" w:hAnsi="Calibri" w:cs="Calibri"/>
                <w:sz w:val="20"/>
                <w:szCs w:val="20"/>
                <w:lang w:val="en"/>
              </w:rPr>
              <w:t>Develop project outline with retailers.</w:t>
            </w:r>
          </w:p>
          <w:p w:rsidR="00B4122C" w:rsidRDefault="00B4122C" w:rsidP="00361F2C">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Med. term: delivery service used by 50% shoppers for groceries.</w:t>
            </w:r>
          </w:p>
          <w:p w:rsidR="00B4122C" w:rsidRDefault="00B4122C" w:rsidP="00361F2C">
            <w:pPr>
              <w:widowControl w:val="0"/>
              <w:autoSpaceDE w:val="0"/>
              <w:autoSpaceDN w:val="0"/>
              <w:adjustRightInd w:val="0"/>
              <w:spacing w:after="60" w:line="240" w:lineRule="auto"/>
              <w:rPr>
                <w:rFonts w:ascii="Calibri" w:hAnsi="Calibri" w:cs="Calibri"/>
                <w:lang w:val="en"/>
              </w:rPr>
            </w:pPr>
            <w:r>
              <w:rPr>
                <w:rFonts w:ascii="Calibri" w:hAnsi="Calibri" w:cs="Calibri"/>
                <w:sz w:val="20"/>
                <w:szCs w:val="20"/>
                <w:lang w:val="en"/>
              </w:rPr>
              <w:t>Longer term: scheme employs 10 young people.</w:t>
            </w:r>
          </w:p>
        </w:tc>
      </w:tr>
    </w:tbl>
    <w:p w:rsidR="00AF2B7F" w:rsidRDefault="00AF2B7F">
      <w:pPr>
        <w:widowControl w:val="0"/>
        <w:autoSpaceDE w:val="0"/>
        <w:autoSpaceDN w:val="0"/>
        <w:adjustRightInd w:val="0"/>
        <w:spacing w:after="200" w:line="276" w:lineRule="auto"/>
        <w:rPr>
          <w:rFonts w:ascii="Calibri" w:hAnsi="Calibri" w:cs="Calibri"/>
          <w:lang w:val="en"/>
        </w:rPr>
      </w:pP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lastRenderedPageBreak/>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4D049E">
            <w:pPr>
              <w:widowControl w:val="0"/>
              <w:autoSpaceDE w:val="0"/>
              <w:autoSpaceDN w:val="0"/>
              <w:adjustRightInd w:val="0"/>
              <w:spacing w:before="60" w:after="60" w:line="240" w:lineRule="auto"/>
              <w:ind w:left="532" w:hanging="532"/>
              <w:rPr>
                <w:rFonts w:ascii="Calibri" w:hAnsi="Calibri" w:cs="Calibri"/>
                <w:lang w:val="en"/>
              </w:rPr>
            </w:pPr>
            <w:r>
              <w:rPr>
                <w:rFonts w:ascii="Calibri" w:hAnsi="Calibri" w:cs="Calibri"/>
                <w:sz w:val="20"/>
                <w:szCs w:val="20"/>
                <w:lang w:val="en"/>
              </w:rPr>
              <w:t>PSD</w:t>
            </w:r>
            <w:r w:rsidR="00B95316">
              <w:rPr>
                <w:rFonts w:ascii="Calibri" w:hAnsi="Calibri" w:cs="Calibri"/>
                <w:sz w:val="20"/>
                <w:szCs w:val="20"/>
                <w:lang w:val="en"/>
              </w:rPr>
              <w:t>3</w:t>
            </w:r>
            <w:r w:rsidR="00AF2B7F">
              <w:rPr>
                <w:rFonts w:ascii="Calibri" w:hAnsi="Calibri" w:cs="Calibri"/>
                <w:sz w:val="20"/>
                <w:szCs w:val="20"/>
                <w:lang w:val="en"/>
              </w:rPr>
              <w:t xml:space="preserve">. </w:t>
            </w:r>
            <w:r w:rsidR="00B95316">
              <w:rPr>
                <w:rFonts w:ascii="Calibri" w:hAnsi="Calibri" w:cs="Calibri"/>
                <w:b/>
                <w:bCs/>
                <w:sz w:val="20"/>
                <w:szCs w:val="20"/>
                <w:lang w:val="en"/>
              </w:rPr>
              <w:t>Ilfracombe ‘open all hours’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161409" w:rsidRDefault="00610DF8" w:rsidP="00C525D8">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Ilfracombe will be seen as a virtual department store, open all hours and all year, where you can find whatever you need</w:t>
            </w:r>
            <w:r w:rsidR="001273E2">
              <w:rPr>
                <w:rFonts w:ascii="Calibri" w:hAnsi="Calibri" w:cs="Calibri"/>
                <w:sz w:val="20"/>
                <w:szCs w:val="20"/>
                <w:lang w:val="en"/>
              </w:rPr>
              <w:t>.</w:t>
            </w:r>
            <w:r w:rsidR="00C525D8">
              <w:rPr>
                <w:rFonts w:ascii="Calibri" w:hAnsi="Calibri" w:cs="Calibri"/>
                <w:sz w:val="20"/>
                <w:szCs w:val="20"/>
                <w:lang w:val="en"/>
              </w:rPr>
              <w:t xml:space="preserve"> </w:t>
            </w:r>
            <w:r w:rsidR="00161409">
              <w:rPr>
                <w:rFonts w:ascii="Calibri" w:hAnsi="Calibri" w:cs="Calibri"/>
                <w:sz w:val="20"/>
                <w:szCs w:val="20"/>
                <w:lang w:val="en"/>
              </w:rPr>
              <w:t>Increased retail income</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9C428F">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 xml:space="preserve">CCT, retailers, </w:t>
            </w:r>
            <w:r w:rsidR="00BA73AB">
              <w:rPr>
                <w:rFonts w:ascii="Calibri" w:hAnsi="Calibri" w:cs="Calibri"/>
                <w:sz w:val="20"/>
                <w:szCs w:val="20"/>
                <w:lang w:val="en"/>
              </w:rPr>
              <w:t>restauranteurs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9C428F">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£10-15,000</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9C428F">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CCT, ITC, Leader 5, FSB</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610DF8" w:rsidRDefault="00AF2B7F">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AF2B7F" w:rsidRPr="00C525D8" w:rsidRDefault="00610DF8" w:rsidP="000035D6">
            <w:pPr>
              <w:widowControl w:val="0"/>
              <w:autoSpaceDE w:val="0"/>
              <w:autoSpaceDN w:val="0"/>
              <w:adjustRightInd w:val="0"/>
              <w:spacing w:after="60" w:line="240" w:lineRule="auto"/>
              <w:rPr>
                <w:rFonts w:ascii="Calibri" w:hAnsi="Calibri" w:cs="Calibri"/>
                <w:bCs/>
                <w:sz w:val="20"/>
                <w:szCs w:val="20"/>
                <w:lang w:val="en"/>
              </w:rPr>
            </w:pPr>
            <w:r>
              <w:rPr>
                <w:rFonts w:ascii="Calibri" w:hAnsi="Calibri" w:cs="Calibri"/>
                <w:bCs/>
                <w:sz w:val="20"/>
                <w:szCs w:val="20"/>
                <w:lang w:val="en"/>
              </w:rPr>
              <w:t xml:space="preserve">To make it easier for residents and </w:t>
            </w:r>
            <w:r w:rsidRPr="000035D6">
              <w:rPr>
                <w:rFonts w:ascii="Calibri" w:hAnsi="Calibri" w:cs="Calibri"/>
                <w:sz w:val="20"/>
                <w:szCs w:val="20"/>
                <w:lang w:val="en"/>
              </w:rPr>
              <w:t>visitors</w:t>
            </w:r>
            <w:r>
              <w:rPr>
                <w:rFonts w:ascii="Calibri" w:hAnsi="Calibri" w:cs="Calibri"/>
                <w:bCs/>
                <w:sz w:val="20"/>
                <w:szCs w:val="20"/>
                <w:lang w:val="en"/>
              </w:rPr>
              <w:t xml:space="preserve"> to find what they want when they want it amongst the many independent retailers and catering outlets, a cohesive programme would be run to develop rotas for opening hours</w:t>
            </w:r>
            <w:r w:rsidR="009C428F">
              <w:rPr>
                <w:rFonts w:ascii="Calibri" w:hAnsi="Calibri" w:cs="Calibri"/>
                <w:bCs/>
                <w:sz w:val="20"/>
                <w:szCs w:val="20"/>
                <w:lang w:val="en"/>
              </w:rPr>
              <w:t xml:space="preserve"> with a promotional campaign based on the ‘town that is always open’. Supporting action would entail asking landlords to include clauses regarding opening hours in leases, lobbying the government on the VA</w:t>
            </w:r>
            <w:r w:rsidR="00C525D8">
              <w:rPr>
                <w:rFonts w:ascii="Calibri" w:hAnsi="Calibri" w:cs="Calibri"/>
                <w:bCs/>
                <w:sz w:val="20"/>
                <w:szCs w:val="20"/>
                <w:lang w:val="en"/>
              </w:rPr>
              <w:t>T threshold and a highly target</w:t>
            </w:r>
            <w:r w:rsidR="009C428F">
              <w:rPr>
                <w:rFonts w:ascii="Calibri" w:hAnsi="Calibri" w:cs="Calibri"/>
                <w:bCs/>
                <w:sz w:val="20"/>
                <w:szCs w:val="20"/>
                <w:lang w:val="en"/>
              </w:rPr>
              <w:t>ed promotio</w:t>
            </w:r>
            <w:r w:rsidR="00F3474E">
              <w:rPr>
                <w:rFonts w:ascii="Calibri" w:hAnsi="Calibri" w:cs="Calibri"/>
                <w:bCs/>
                <w:sz w:val="20"/>
                <w:szCs w:val="20"/>
                <w:lang w:val="en"/>
              </w:rPr>
              <w:t xml:space="preserve">nal approach using social media and </w:t>
            </w:r>
            <w:r w:rsidR="00C525D8">
              <w:rPr>
                <w:rFonts w:ascii="Calibri" w:hAnsi="Calibri" w:cs="Calibri"/>
                <w:bCs/>
                <w:sz w:val="20"/>
                <w:szCs w:val="20"/>
                <w:lang w:val="en"/>
              </w:rPr>
              <w:t>channeling</w:t>
            </w:r>
            <w:r w:rsidR="009C428F">
              <w:rPr>
                <w:rFonts w:ascii="Calibri" w:hAnsi="Calibri" w:cs="Calibri"/>
                <w:bCs/>
                <w:sz w:val="20"/>
                <w:szCs w:val="20"/>
                <w:lang w:val="en"/>
              </w:rPr>
              <w:t xml:space="preserve"> communications through accommodation providers to a</w:t>
            </w:r>
            <w:r w:rsidR="00F3474E">
              <w:rPr>
                <w:rFonts w:ascii="Calibri" w:hAnsi="Calibri" w:cs="Calibri"/>
                <w:bCs/>
                <w:sz w:val="20"/>
                <w:szCs w:val="20"/>
                <w:lang w:val="en"/>
              </w:rPr>
              <w:t>dvise their guests.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Project management</w:t>
            </w:r>
          </w:p>
          <w:p w:rsidR="00AF2B7F" w:rsidRDefault="009C428F">
            <w:pPr>
              <w:widowControl w:val="0"/>
              <w:autoSpaceDE w:val="0"/>
              <w:autoSpaceDN w:val="0"/>
              <w:adjustRightInd w:val="0"/>
              <w:spacing w:after="0" w:line="240" w:lineRule="auto"/>
              <w:rPr>
                <w:rFonts w:ascii="Calibri" w:hAnsi="Calibri" w:cs="Calibri"/>
                <w:lang w:val="en"/>
              </w:rPr>
            </w:pPr>
            <w:r>
              <w:rPr>
                <w:rFonts w:ascii="Calibri" w:hAnsi="Calibri" w:cs="Calibri"/>
                <w:sz w:val="20"/>
                <w:szCs w:val="20"/>
                <w:lang w:val="en"/>
              </w:rPr>
              <w:t>Match funding</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161409">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 xml:space="preserve">Short term: </w:t>
            </w:r>
            <w:r w:rsidR="009C428F" w:rsidRPr="009C428F">
              <w:rPr>
                <w:rFonts w:ascii="Calibri" w:hAnsi="Calibri" w:cs="Calibri"/>
                <w:sz w:val="20"/>
                <w:szCs w:val="20"/>
                <w:lang w:val="en"/>
              </w:rPr>
              <w:t>Test proposals with retailers</w:t>
            </w:r>
            <w:r w:rsidR="009C428F">
              <w:rPr>
                <w:rFonts w:ascii="Calibri" w:hAnsi="Calibri" w:cs="Calibri"/>
                <w:sz w:val="20"/>
                <w:szCs w:val="20"/>
                <w:lang w:val="en"/>
              </w:rPr>
              <w:t>.</w:t>
            </w:r>
          </w:p>
          <w:p w:rsidR="00161409" w:rsidRPr="009C428F" w:rsidRDefault="00C525D8">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Implementation – medium term (1-3 years)</w:t>
            </w:r>
          </w:p>
        </w:tc>
      </w:tr>
    </w:tbl>
    <w:p w:rsidR="00AF2B7F" w:rsidRPr="004D049E" w:rsidRDefault="00AF2B7F" w:rsidP="004D049E">
      <w:pPr>
        <w:widowControl w:val="0"/>
        <w:autoSpaceDE w:val="0"/>
        <w:autoSpaceDN w:val="0"/>
        <w:adjustRightInd w:val="0"/>
        <w:spacing w:after="200" w:line="276" w:lineRule="auto"/>
        <w:rPr>
          <w:rFonts w:ascii="Calibri" w:hAnsi="Calibri" w:cs="Calibri"/>
          <w:b/>
          <w:bCs/>
          <w:i/>
          <w:iCs/>
          <w:color w:val="002060"/>
          <w:lang w:val="en"/>
        </w:rPr>
      </w:pPr>
      <w:r>
        <w:rPr>
          <w:rFonts w:ascii="Calibri" w:hAnsi="Calibri" w:cs="Calibri"/>
          <w:b/>
          <w:bCs/>
          <w:i/>
          <w:iCs/>
          <w:color w:val="002060"/>
          <w:sz w:val="28"/>
          <w:szCs w:val="28"/>
          <w:lang w:val="en"/>
        </w:rPr>
        <w:t xml:space="preserve"> </w:t>
      </w: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4D049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PSD</w:t>
            </w:r>
            <w:r w:rsidR="009C428F">
              <w:rPr>
                <w:rFonts w:ascii="Calibri" w:hAnsi="Calibri" w:cs="Calibri"/>
                <w:sz w:val="20"/>
                <w:szCs w:val="20"/>
                <w:lang w:val="en"/>
              </w:rPr>
              <w:t>4</w:t>
            </w:r>
            <w:r w:rsidR="00AF2B7F">
              <w:rPr>
                <w:rFonts w:ascii="Calibri" w:hAnsi="Calibri" w:cs="Calibri"/>
                <w:sz w:val="20"/>
                <w:szCs w:val="20"/>
                <w:lang w:val="en"/>
              </w:rPr>
              <w:t xml:space="preserve">. </w:t>
            </w:r>
            <w:r w:rsidR="00F3474E">
              <w:rPr>
                <w:rFonts w:ascii="Calibri" w:hAnsi="Calibri" w:cs="Calibri"/>
                <w:b/>
                <w:bCs/>
                <w:sz w:val="20"/>
                <w:szCs w:val="20"/>
                <w:lang w:val="en"/>
              </w:rPr>
              <w:t>Flexible parking</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161409" w:rsidRDefault="00161409">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Increased footfall in the High Street and higher rates of visitor satisfaction.</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F23A81">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CCT, NDC, DCC</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TBC</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F23A81">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CCT, ITC, NDC, DCC</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C525D8" w:rsidRDefault="00C525D8"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Car parking charges would be managed more flexibly to complement the ‘open all hours’ campaign.</w:t>
            </w:r>
          </w:p>
          <w:p w:rsidR="00C525D8" w:rsidRPr="000035D6" w:rsidRDefault="00F3474E" w:rsidP="000035D6">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Car park charges and availability are seen as major barriers to people wishing to visit High Street and the harbour. The local authorities will be asked to vary charges to encourage parking at quieter times and to support specific initiat</w:t>
            </w:r>
            <w:r w:rsidR="00F23A81" w:rsidRPr="000035D6">
              <w:rPr>
                <w:rFonts w:ascii="Calibri" w:hAnsi="Calibri" w:cs="Calibri"/>
                <w:sz w:val="20"/>
                <w:szCs w:val="20"/>
                <w:lang w:val="en"/>
              </w:rPr>
              <w:t>i</w:t>
            </w:r>
            <w:r w:rsidRPr="000035D6">
              <w:rPr>
                <w:rFonts w:ascii="Calibri" w:hAnsi="Calibri" w:cs="Calibri"/>
                <w:sz w:val="20"/>
                <w:szCs w:val="20"/>
                <w:lang w:val="en"/>
              </w:rPr>
              <w:t xml:space="preserve">ves </w:t>
            </w:r>
            <w:r w:rsidR="00BA73AB" w:rsidRPr="000035D6">
              <w:rPr>
                <w:rFonts w:ascii="Calibri" w:hAnsi="Calibri" w:cs="Calibri"/>
                <w:sz w:val="20"/>
                <w:szCs w:val="20"/>
                <w:lang w:val="en"/>
              </w:rPr>
              <w:t>e.g.</w:t>
            </w:r>
            <w:r w:rsidRPr="000035D6">
              <w:rPr>
                <w:rFonts w:ascii="Calibri" w:hAnsi="Calibri" w:cs="Calibri"/>
                <w:sz w:val="20"/>
                <w:szCs w:val="20"/>
                <w:lang w:val="en"/>
              </w:rPr>
              <w:t xml:space="preserve"> at Christmas.  </w:t>
            </w:r>
          </w:p>
          <w:p w:rsidR="00AF2B7F" w:rsidRDefault="00F3474E" w:rsidP="00F3474E">
            <w:pPr>
              <w:widowControl w:val="0"/>
              <w:autoSpaceDE w:val="0"/>
              <w:autoSpaceDN w:val="0"/>
              <w:adjustRightInd w:val="0"/>
              <w:spacing w:after="0" w:line="240" w:lineRule="auto"/>
              <w:rPr>
                <w:rFonts w:ascii="Calibri" w:hAnsi="Calibri" w:cs="Calibri"/>
                <w:lang w:val="en"/>
              </w:rPr>
            </w:pPr>
            <w:r>
              <w:rPr>
                <w:rFonts w:ascii="Calibri" w:hAnsi="Calibri" w:cs="Calibri"/>
                <w:lang w:val="en"/>
              </w:rPr>
              <w:t xml:space="preserve"> </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0" w:line="240" w:lineRule="auto"/>
              <w:rPr>
                <w:rFonts w:ascii="Calibri" w:hAnsi="Calibri" w:cs="Calibri"/>
                <w:lang w:val="en"/>
              </w:rPr>
            </w:pPr>
            <w:r>
              <w:rPr>
                <w:rFonts w:ascii="Calibri" w:hAnsi="Calibri" w:cs="Calibri"/>
                <w:sz w:val="20"/>
                <w:szCs w:val="20"/>
                <w:lang w:val="en"/>
              </w:rPr>
              <w:t>Project management &amp; co-ordination</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1C4D94" w:rsidRDefault="001C4D94">
            <w:pPr>
              <w:widowControl w:val="0"/>
              <w:autoSpaceDE w:val="0"/>
              <w:autoSpaceDN w:val="0"/>
              <w:adjustRightInd w:val="0"/>
              <w:spacing w:before="60" w:after="60" w:line="240" w:lineRule="auto"/>
              <w:rPr>
                <w:rFonts w:ascii="Calibri" w:hAnsi="Calibri" w:cs="Calibri"/>
                <w:b/>
                <w:sz w:val="20"/>
                <w:szCs w:val="20"/>
                <w:lang w:val="en"/>
              </w:rPr>
            </w:pPr>
            <w:r w:rsidRPr="001C4D94">
              <w:rPr>
                <w:rFonts w:ascii="Calibri" w:hAnsi="Calibri" w:cs="Calibri"/>
                <w:b/>
                <w:sz w:val="20"/>
                <w:szCs w:val="20"/>
                <w:lang w:val="en"/>
              </w:rPr>
              <w:t>QUICK WIN</w:t>
            </w:r>
            <w:r w:rsidR="00C525D8">
              <w:rPr>
                <w:rFonts w:ascii="Calibri" w:hAnsi="Calibri" w:cs="Calibri"/>
                <w:b/>
                <w:sz w:val="20"/>
                <w:szCs w:val="20"/>
                <w:lang w:val="en"/>
              </w:rPr>
              <w:t xml:space="preserve"> </w:t>
            </w:r>
            <w:r w:rsidR="00C525D8" w:rsidRPr="00C525D8">
              <w:rPr>
                <w:rFonts w:ascii="Calibri" w:hAnsi="Calibri" w:cs="Calibri"/>
                <w:sz w:val="20"/>
                <w:szCs w:val="20"/>
                <w:lang w:val="en"/>
              </w:rPr>
              <w:t>(within 12 mths)</w:t>
            </w:r>
          </w:p>
        </w:tc>
      </w:tr>
    </w:tbl>
    <w:p w:rsidR="00AF2B7F" w:rsidRDefault="00AF2B7F">
      <w:pPr>
        <w:widowControl w:val="0"/>
        <w:autoSpaceDE w:val="0"/>
        <w:autoSpaceDN w:val="0"/>
        <w:adjustRightInd w:val="0"/>
        <w:spacing w:after="200" w:line="276" w:lineRule="auto"/>
        <w:rPr>
          <w:rFonts w:ascii="Calibri" w:hAnsi="Calibri" w:cs="Calibri"/>
          <w:lang w:val="en"/>
        </w:rPr>
      </w:pPr>
    </w:p>
    <w:p w:rsidR="00C525D8" w:rsidRDefault="00C525D8">
      <w:pPr>
        <w:widowControl w:val="0"/>
        <w:autoSpaceDE w:val="0"/>
        <w:autoSpaceDN w:val="0"/>
        <w:adjustRightInd w:val="0"/>
        <w:spacing w:after="200" w:line="276" w:lineRule="auto"/>
        <w:rPr>
          <w:rFonts w:ascii="Calibri" w:hAnsi="Calibri" w:cs="Calibri"/>
          <w:lang w:val="en"/>
        </w:rPr>
      </w:pPr>
    </w:p>
    <w:p w:rsidR="00C525D8" w:rsidRDefault="00C525D8">
      <w:pPr>
        <w:widowControl w:val="0"/>
        <w:autoSpaceDE w:val="0"/>
        <w:autoSpaceDN w:val="0"/>
        <w:adjustRightInd w:val="0"/>
        <w:spacing w:after="200" w:line="276" w:lineRule="auto"/>
        <w:rPr>
          <w:rFonts w:ascii="Calibri" w:hAnsi="Calibri" w:cs="Calibri"/>
          <w:lang w:val="en"/>
        </w:rPr>
      </w:pPr>
    </w:p>
    <w:p w:rsidR="004D049E" w:rsidRDefault="004D049E"/>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C525D8">
            <w:pPr>
              <w:widowControl w:val="0"/>
              <w:autoSpaceDE w:val="0"/>
              <w:autoSpaceDN w:val="0"/>
              <w:adjustRightInd w:val="0"/>
              <w:spacing w:before="60" w:after="60" w:line="240" w:lineRule="auto"/>
              <w:rPr>
                <w:rFonts w:ascii="Calibri" w:hAnsi="Calibri" w:cs="Calibri"/>
                <w:sz w:val="20"/>
                <w:szCs w:val="20"/>
                <w:lang w:val="en"/>
              </w:rPr>
            </w:pPr>
            <w:r>
              <w:lastRenderedPageBreak/>
              <w:br w:type="page"/>
            </w:r>
            <w:r w:rsidR="00AF2B7F" w:rsidRPr="005C1B55">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4D049E">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PSD</w:t>
            </w:r>
            <w:r w:rsidR="00F23A81">
              <w:rPr>
                <w:rFonts w:ascii="Calibri" w:hAnsi="Calibri" w:cs="Calibri"/>
                <w:sz w:val="20"/>
                <w:szCs w:val="20"/>
                <w:lang w:val="en"/>
              </w:rPr>
              <w:t>5</w:t>
            </w:r>
            <w:r w:rsidR="00AF2B7F" w:rsidRPr="005C1B55">
              <w:rPr>
                <w:rFonts w:ascii="Calibri" w:hAnsi="Calibri" w:cs="Calibri"/>
                <w:sz w:val="20"/>
                <w:szCs w:val="20"/>
                <w:lang w:val="en"/>
              </w:rPr>
              <w:t xml:space="preserve">. </w:t>
            </w:r>
            <w:r w:rsidR="00F23A81">
              <w:rPr>
                <w:rFonts w:ascii="Calibri" w:hAnsi="Calibri" w:cs="Calibri"/>
                <w:b/>
                <w:bCs/>
                <w:sz w:val="20"/>
                <w:szCs w:val="20"/>
                <w:lang w:val="en"/>
              </w:rPr>
              <w:t>Events calendar</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161409" w:rsidRPr="005C1B55" w:rsidRDefault="00161409" w:rsidP="00C525D8">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Increased visitor numbers.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FE756B">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sz w:val="20"/>
                <w:szCs w:val="20"/>
                <w:lang w:val="en"/>
              </w:rPr>
              <w:t>CCT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F23A81">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£1,000</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F23A81">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CCT, ITC, Leader 5</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b/>
                <w:bCs/>
                <w:sz w:val="20"/>
                <w:szCs w:val="20"/>
                <w:lang w:val="en"/>
              </w:rPr>
            </w:pPr>
            <w:r w:rsidRPr="005C1B55">
              <w:rPr>
                <w:rFonts w:ascii="Calibri" w:hAnsi="Calibri" w:cs="Calibri"/>
                <w:b/>
                <w:bCs/>
                <w:sz w:val="20"/>
                <w:szCs w:val="20"/>
                <w:lang w:val="en"/>
              </w:rPr>
              <w:t xml:space="preserve">Description &amp; rationale: </w:t>
            </w:r>
          </w:p>
          <w:p w:rsidR="00C525D8" w:rsidRDefault="00C525D8" w:rsidP="00C525D8">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A </w:t>
            </w:r>
            <w:r w:rsidR="00BA73AB">
              <w:rPr>
                <w:rFonts w:ascii="Calibri" w:hAnsi="Calibri" w:cs="Calibri"/>
                <w:sz w:val="20"/>
                <w:szCs w:val="20"/>
                <w:lang w:val="en"/>
              </w:rPr>
              <w:t>focused</w:t>
            </w:r>
            <w:r>
              <w:rPr>
                <w:rFonts w:ascii="Calibri" w:hAnsi="Calibri" w:cs="Calibri"/>
                <w:sz w:val="20"/>
                <w:szCs w:val="20"/>
                <w:lang w:val="en"/>
              </w:rPr>
              <w:t xml:space="preserve"> ‘day out’ marketing campaign</w:t>
            </w:r>
            <w:r w:rsidRPr="005C1B55">
              <w:rPr>
                <w:rFonts w:ascii="Calibri" w:hAnsi="Calibri" w:cs="Calibri"/>
                <w:sz w:val="20"/>
                <w:szCs w:val="20"/>
                <w:lang w:val="en"/>
              </w:rPr>
              <w:t>.</w:t>
            </w:r>
            <w:r>
              <w:rPr>
                <w:rFonts w:ascii="Calibri" w:hAnsi="Calibri" w:cs="Calibri"/>
                <w:sz w:val="20"/>
                <w:szCs w:val="20"/>
                <w:lang w:val="en"/>
              </w:rPr>
              <w:t xml:space="preserve"> </w:t>
            </w:r>
          </w:p>
          <w:p w:rsidR="00AF2B7F" w:rsidRPr="005C1B55" w:rsidRDefault="00F23A81">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Ilfracombe’s existing strong events programme will be supported with additional promotional material, raising awareness of the town’s shops, attractions and restaurants</w:t>
            </w:r>
            <w:r w:rsidR="00FE756B" w:rsidRPr="005C1B55">
              <w:rPr>
                <w:rFonts w:ascii="Calibri" w:hAnsi="Calibri" w:cs="Calibri"/>
                <w:sz w:val="20"/>
                <w:szCs w:val="20"/>
                <w:lang w:val="en"/>
              </w:rPr>
              <w:t>.</w:t>
            </w:r>
          </w:p>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0" w:line="240" w:lineRule="auto"/>
              <w:rPr>
                <w:rFonts w:ascii="Calibri" w:hAnsi="Calibri" w:cs="Calibri"/>
                <w:sz w:val="20"/>
                <w:szCs w:val="20"/>
                <w:lang w:val="en"/>
              </w:rPr>
            </w:pPr>
            <w:r w:rsidRPr="005C1B55">
              <w:rPr>
                <w:rFonts w:ascii="Calibri" w:hAnsi="Calibri" w:cs="Calibri"/>
                <w:sz w:val="20"/>
                <w:szCs w:val="20"/>
                <w:lang w:val="en"/>
              </w:rPr>
              <w:t>Project management &amp; development</w:t>
            </w:r>
          </w:p>
          <w:p w:rsidR="00F23A81" w:rsidRPr="005C1B55" w:rsidRDefault="00F23A81">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Funding application</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AF2B7F">
            <w:pPr>
              <w:widowControl w:val="0"/>
              <w:autoSpaceDE w:val="0"/>
              <w:autoSpaceDN w:val="0"/>
              <w:adjustRightInd w:val="0"/>
              <w:spacing w:before="60" w:after="60" w:line="240" w:lineRule="auto"/>
              <w:rPr>
                <w:rFonts w:ascii="Calibri" w:hAnsi="Calibri" w:cs="Calibri"/>
                <w:sz w:val="20"/>
                <w:szCs w:val="20"/>
                <w:lang w:val="en"/>
              </w:rPr>
            </w:pPr>
            <w:r w:rsidRPr="005C1B55">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Pr="005C1B55" w:rsidRDefault="00FE756B">
            <w:pPr>
              <w:widowControl w:val="0"/>
              <w:autoSpaceDE w:val="0"/>
              <w:autoSpaceDN w:val="0"/>
              <w:adjustRightInd w:val="0"/>
              <w:spacing w:before="60" w:after="60" w:line="240" w:lineRule="auto"/>
              <w:rPr>
                <w:rFonts w:ascii="Calibri" w:hAnsi="Calibri" w:cs="Calibri"/>
                <w:b/>
                <w:sz w:val="20"/>
                <w:szCs w:val="20"/>
                <w:lang w:val="en"/>
              </w:rPr>
            </w:pPr>
            <w:r w:rsidRPr="005C1B55">
              <w:rPr>
                <w:rFonts w:ascii="Calibri" w:hAnsi="Calibri" w:cs="Calibri"/>
                <w:b/>
                <w:sz w:val="20"/>
                <w:szCs w:val="20"/>
                <w:lang w:val="en"/>
              </w:rPr>
              <w:t>QUICK WIN</w:t>
            </w:r>
            <w:r w:rsidR="00072E9B">
              <w:rPr>
                <w:rFonts w:ascii="Calibri" w:hAnsi="Calibri" w:cs="Calibri"/>
                <w:b/>
                <w:sz w:val="20"/>
                <w:szCs w:val="20"/>
                <w:lang w:val="en"/>
              </w:rPr>
              <w:t xml:space="preserve"> </w:t>
            </w:r>
            <w:r w:rsidR="00072E9B" w:rsidRPr="00C525D8">
              <w:rPr>
                <w:rFonts w:ascii="Calibri" w:hAnsi="Calibri" w:cs="Calibri"/>
                <w:sz w:val="20"/>
                <w:szCs w:val="20"/>
                <w:lang w:val="en"/>
              </w:rPr>
              <w:t>(within 12 mths)</w:t>
            </w:r>
          </w:p>
        </w:tc>
      </w:tr>
    </w:tbl>
    <w:p w:rsidR="00AF2B7F" w:rsidRDefault="00AF2B7F">
      <w:pPr>
        <w:widowControl w:val="0"/>
        <w:autoSpaceDE w:val="0"/>
        <w:autoSpaceDN w:val="0"/>
        <w:adjustRightInd w:val="0"/>
        <w:spacing w:after="200" w:line="276" w:lineRule="auto"/>
        <w:rPr>
          <w:rFonts w:ascii="Calibri" w:hAnsi="Calibri" w:cs="Calibri"/>
          <w:lang w:val="en"/>
        </w:rPr>
      </w:pP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AF2B7F" w:rsidTr="00C328E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AF2B7F" w:rsidTr="00C328E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4D049E">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PSD</w:t>
            </w:r>
            <w:r w:rsidR="00F23A81">
              <w:rPr>
                <w:rFonts w:ascii="Calibri" w:hAnsi="Calibri" w:cs="Calibri"/>
                <w:sz w:val="20"/>
                <w:szCs w:val="20"/>
                <w:lang w:val="en"/>
              </w:rPr>
              <w:t>6</w:t>
            </w:r>
            <w:r w:rsidR="00AF2B7F">
              <w:rPr>
                <w:rFonts w:ascii="Calibri" w:hAnsi="Calibri" w:cs="Calibri"/>
                <w:sz w:val="20"/>
                <w:szCs w:val="20"/>
                <w:lang w:val="en"/>
              </w:rPr>
              <w:t xml:space="preserve">. </w:t>
            </w:r>
            <w:r w:rsidR="00F23A81">
              <w:rPr>
                <w:rFonts w:ascii="Calibri" w:hAnsi="Calibri" w:cs="Calibri"/>
                <w:b/>
                <w:bCs/>
                <w:sz w:val="20"/>
                <w:szCs w:val="20"/>
                <w:lang w:val="en"/>
              </w:rPr>
              <w:t xml:space="preserve">Town </w:t>
            </w:r>
            <w:r w:rsidR="00590355">
              <w:rPr>
                <w:rFonts w:ascii="Calibri" w:hAnsi="Calibri" w:cs="Calibri"/>
                <w:b/>
                <w:bCs/>
                <w:sz w:val="20"/>
                <w:szCs w:val="20"/>
                <w:lang w:val="en"/>
              </w:rPr>
              <w:t>quarter promotions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096153" w:rsidRDefault="00096153">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Visitors more widely dispersed around the town.</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590355">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 xml:space="preserve">CCT </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590355">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£2,000</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590355">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CCT, ITC, Leader 5</w:t>
            </w:r>
          </w:p>
        </w:tc>
      </w:tr>
      <w:tr w:rsidR="00AF2B7F" w:rsidTr="00C328E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C525D8" w:rsidRDefault="00C525D8"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Marketing material geared to the character of different areas of the town.</w:t>
            </w:r>
          </w:p>
          <w:p w:rsidR="00AF2B7F" w:rsidRPr="00FE756B" w:rsidRDefault="00590355" w:rsidP="00072E9B">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To encourage people to explore different areas of the town, promotional material will be designed to strengthen the character and distinctiveness of each area.  Fore Street and the harbour would be featured as the food area, High Street for shopping, sea front, Bicclescombe and Larkstone for recreation, Mullacott for business.  </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0" w:line="240" w:lineRule="auto"/>
              <w:rPr>
                <w:rFonts w:ascii="Calibri" w:hAnsi="Calibri" w:cs="Calibri"/>
                <w:sz w:val="20"/>
                <w:szCs w:val="20"/>
                <w:lang w:val="en"/>
              </w:rPr>
            </w:pPr>
            <w:r>
              <w:rPr>
                <w:rFonts w:ascii="Calibri" w:hAnsi="Calibri" w:cs="Calibri"/>
                <w:sz w:val="20"/>
                <w:szCs w:val="20"/>
                <w:lang w:val="en"/>
              </w:rPr>
              <w:t>Project management &amp; co-ordination</w:t>
            </w:r>
          </w:p>
          <w:p w:rsidR="00590355" w:rsidRDefault="00590355">
            <w:pPr>
              <w:widowControl w:val="0"/>
              <w:autoSpaceDE w:val="0"/>
              <w:autoSpaceDN w:val="0"/>
              <w:adjustRightInd w:val="0"/>
              <w:spacing w:after="0" w:line="240" w:lineRule="auto"/>
              <w:rPr>
                <w:rFonts w:ascii="Calibri" w:hAnsi="Calibri" w:cs="Calibri"/>
                <w:lang w:val="en"/>
              </w:rPr>
            </w:pPr>
            <w:r>
              <w:rPr>
                <w:rFonts w:ascii="Calibri" w:hAnsi="Calibri" w:cs="Calibri"/>
                <w:sz w:val="20"/>
                <w:szCs w:val="20"/>
                <w:lang w:val="en"/>
              </w:rPr>
              <w:t>Funding bid</w:t>
            </w:r>
          </w:p>
        </w:tc>
      </w:tr>
      <w:tr w:rsidR="00AF2B7F" w:rsidTr="00C328E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AF2B7F" w:rsidRDefault="00AF2B7F">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Developing and scoping project ideas</w:t>
            </w:r>
          </w:p>
          <w:p w:rsidR="00AF2B7F" w:rsidRPr="00590355" w:rsidRDefault="00590355">
            <w:pPr>
              <w:widowControl w:val="0"/>
              <w:autoSpaceDE w:val="0"/>
              <w:autoSpaceDN w:val="0"/>
              <w:adjustRightInd w:val="0"/>
              <w:spacing w:before="60" w:after="60" w:line="240" w:lineRule="auto"/>
              <w:rPr>
                <w:rFonts w:ascii="Calibri" w:hAnsi="Calibri" w:cs="Calibri"/>
                <w:b/>
                <w:lang w:val="en"/>
              </w:rPr>
            </w:pPr>
            <w:r w:rsidRPr="00590355">
              <w:rPr>
                <w:rFonts w:ascii="Calibri" w:hAnsi="Calibri" w:cs="Calibri"/>
                <w:b/>
                <w:sz w:val="20"/>
                <w:szCs w:val="20"/>
                <w:lang w:val="en"/>
              </w:rPr>
              <w:t>QUICK WIN</w:t>
            </w:r>
            <w:r w:rsidR="00072E9B">
              <w:rPr>
                <w:rFonts w:ascii="Calibri" w:hAnsi="Calibri" w:cs="Calibri"/>
                <w:b/>
                <w:sz w:val="20"/>
                <w:szCs w:val="20"/>
                <w:lang w:val="en"/>
              </w:rPr>
              <w:t xml:space="preserve"> </w:t>
            </w:r>
            <w:r w:rsidR="00072E9B" w:rsidRPr="00C525D8">
              <w:rPr>
                <w:rFonts w:ascii="Calibri" w:hAnsi="Calibri" w:cs="Calibri"/>
                <w:sz w:val="20"/>
                <w:szCs w:val="20"/>
                <w:lang w:val="en"/>
              </w:rPr>
              <w:t>(within 12 mths)</w:t>
            </w:r>
          </w:p>
        </w:tc>
      </w:tr>
    </w:tbl>
    <w:p w:rsidR="00AF2B7F" w:rsidRDefault="00AF2B7F">
      <w:pPr>
        <w:widowControl w:val="0"/>
        <w:autoSpaceDE w:val="0"/>
        <w:autoSpaceDN w:val="0"/>
        <w:adjustRightInd w:val="0"/>
        <w:spacing w:after="200" w:line="276" w:lineRule="auto"/>
        <w:rPr>
          <w:rFonts w:ascii="Calibri" w:hAnsi="Calibri" w:cs="Calibri"/>
          <w:lang w:val="en"/>
        </w:rPr>
      </w:pP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9C7170" w:rsidTr="000035D6">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0035D6">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0035D6">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0035D6">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0035D6">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0035D6">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9C7170" w:rsidTr="000035D6">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4D049E" w:rsidP="00072E9B">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PSD</w:t>
            </w:r>
            <w:r w:rsidR="009C7170">
              <w:rPr>
                <w:rFonts w:ascii="Calibri" w:hAnsi="Calibri" w:cs="Calibri"/>
                <w:sz w:val="20"/>
                <w:szCs w:val="20"/>
                <w:lang w:val="en"/>
              </w:rPr>
              <w:t xml:space="preserve">7. </w:t>
            </w:r>
            <w:r w:rsidR="009C7170">
              <w:rPr>
                <w:rFonts w:ascii="Calibri" w:hAnsi="Calibri" w:cs="Calibri"/>
                <w:b/>
                <w:bCs/>
                <w:sz w:val="20"/>
                <w:szCs w:val="20"/>
                <w:lang w:val="en"/>
              </w:rPr>
              <w:t>Ilfracombe Museum</w:t>
            </w:r>
            <w:r w:rsidR="00072E9B">
              <w:rPr>
                <w:rFonts w:ascii="Calibri" w:hAnsi="Calibri" w:cs="Calibri"/>
                <w:b/>
                <w:bCs/>
                <w:sz w:val="20"/>
                <w:szCs w:val="20"/>
                <w:lang w:val="en"/>
              </w:rPr>
              <w:t xml:space="preserve"> Renovation</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072E9B" w:rsidP="000035D6">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New visitors, longer stays, increased expenditure</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072E9B" w:rsidP="000035D6">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Ilfracombe Museum</w:t>
            </w:r>
            <w:r w:rsidR="009C7170">
              <w:rPr>
                <w:rFonts w:ascii="Calibri" w:hAnsi="Calibri" w:cs="Calibri"/>
                <w:sz w:val="20"/>
                <w:szCs w:val="20"/>
                <w:lang w:val="en"/>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9C7170" w:rsidRPr="009C7170" w:rsidRDefault="009C7170" w:rsidP="000035D6">
            <w:pPr>
              <w:widowControl w:val="0"/>
              <w:autoSpaceDE w:val="0"/>
              <w:autoSpaceDN w:val="0"/>
              <w:adjustRightInd w:val="0"/>
              <w:spacing w:before="60" w:after="60" w:line="240" w:lineRule="auto"/>
              <w:rPr>
                <w:rFonts w:ascii="Calibri" w:hAnsi="Calibri" w:cs="Calibri"/>
                <w:sz w:val="20"/>
                <w:szCs w:val="20"/>
                <w:lang w:val="en"/>
              </w:rPr>
            </w:pPr>
            <w:r w:rsidRPr="009C7170">
              <w:rPr>
                <w:rFonts w:ascii="Calibri" w:hAnsi="Calibri" w:cs="Calibri"/>
                <w:sz w:val="20"/>
                <w:szCs w:val="20"/>
                <w:lang w:val="en"/>
              </w:rPr>
              <w:t>£50,000</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9C7170">
            <w:pPr>
              <w:widowControl w:val="0"/>
              <w:autoSpaceDE w:val="0"/>
              <w:autoSpaceDN w:val="0"/>
              <w:adjustRightInd w:val="0"/>
              <w:spacing w:before="60" w:after="60" w:line="240" w:lineRule="auto"/>
              <w:rPr>
                <w:rFonts w:ascii="Calibri" w:hAnsi="Calibri" w:cs="Calibri"/>
                <w:lang w:val="en"/>
              </w:rPr>
            </w:pPr>
            <w:r w:rsidRPr="009C7170">
              <w:rPr>
                <w:rFonts w:ascii="Calibri" w:hAnsi="Calibri" w:cs="Calibri"/>
                <w:sz w:val="20"/>
                <w:szCs w:val="20"/>
                <w:lang w:val="en"/>
              </w:rPr>
              <w:t>Leader 5, HLF, CCF,</w:t>
            </w:r>
            <w:r>
              <w:rPr>
                <w:rFonts w:ascii="Segoe UI" w:eastAsia="Times New Roman" w:hAnsi="Segoe UI" w:cs="Segoe UI"/>
                <w:sz w:val="20"/>
                <w:szCs w:val="20"/>
              </w:rPr>
              <w:t xml:space="preserve"> </w:t>
            </w:r>
          </w:p>
        </w:tc>
      </w:tr>
      <w:tr w:rsidR="009C7170" w:rsidTr="000035D6">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0035D6">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9C7170" w:rsidRPr="00FE756B" w:rsidRDefault="009C7170" w:rsidP="000035D6">
            <w:pPr>
              <w:widowControl w:val="0"/>
              <w:autoSpaceDE w:val="0"/>
              <w:autoSpaceDN w:val="0"/>
              <w:adjustRightInd w:val="0"/>
              <w:spacing w:after="60" w:line="240" w:lineRule="auto"/>
              <w:rPr>
                <w:rFonts w:ascii="Calibri" w:hAnsi="Calibri" w:cs="Calibri"/>
                <w:sz w:val="20"/>
                <w:szCs w:val="20"/>
                <w:lang w:val="en"/>
              </w:rPr>
            </w:pPr>
            <w:r w:rsidRPr="009C7170">
              <w:rPr>
                <w:rFonts w:ascii="Calibri" w:hAnsi="Calibri" w:cs="Calibri"/>
                <w:sz w:val="20"/>
                <w:szCs w:val="20"/>
                <w:lang w:val="en"/>
              </w:rPr>
              <w:t>Re</w:t>
            </w:r>
            <w:r w:rsidR="00072E9B">
              <w:rPr>
                <w:rFonts w:ascii="Calibri" w:hAnsi="Calibri" w:cs="Calibri"/>
                <w:sz w:val="20"/>
                <w:szCs w:val="20"/>
                <w:lang w:val="en"/>
              </w:rPr>
              <w:t xml:space="preserve">novate and restore the museum </w:t>
            </w:r>
            <w:r w:rsidRPr="009C7170">
              <w:rPr>
                <w:rFonts w:ascii="Calibri" w:hAnsi="Calibri" w:cs="Calibri"/>
                <w:sz w:val="20"/>
                <w:szCs w:val="20"/>
                <w:lang w:val="en"/>
              </w:rPr>
              <w:t>to create a vibrant visitor attraction that tells the story of Ilfracombe, provides an all-weather family activity, protects the collection (some of which is threatened by the current state of the building), to restore the museum building which was the laundry of the old Ilfracombe Hotel which once stood on the seafront.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0035D6">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9C7170" w:rsidRDefault="00072E9B" w:rsidP="00072E9B">
            <w:pPr>
              <w:widowControl w:val="0"/>
              <w:autoSpaceDE w:val="0"/>
              <w:autoSpaceDN w:val="0"/>
              <w:adjustRightInd w:val="0"/>
              <w:spacing w:after="0" w:line="240" w:lineRule="auto"/>
              <w:rPr>
                <w:rFonts w:ascii="Calibri" w:hAnsi="Calibri" w:cs="Calibri"/>
                <w:lang w:val="en"/>
              </w:rPr>
            </w:pPr>
            <w:r>
              <w:rPr>
                <w:rFonts w:ascii="Calibri" w:hAnsi="Calibri" w:cs="Calibri"/>
                <w:sz w:val="20"/>
                <w:szCs w:val="20"/>
                <w:lang w:val="en"/>
              </w:rPr>
              <w:t>Draw up and cost plans, f</w:t>
            </w:r>
            <w:r w:rsidR="009C7170">
              <w:rPr>
                <w:rFonts w:ascii="Calibri" w:hAnsi="Calibri" w:cs="Calibri"/>
                <w:sz w:val="20"/>
                <w:szCs w:val="20"/>
                <w:lang w:val="en"/>
              </w:rPr>
              <w:t>unding bid</w:t>
            </w:r>
            <w:r>
              <w:rPr>
                <w:rFonts w:ascii="Calibri" w:hAnsi="Calibri" w:cs="Calibri"/>
                <w:sz w:val="20"/>
                <w:szCs w:val="20"/>
                <w:lang w:val="en"/>
              </w:rPr>
              <w:t>s</w:t>
            </w:r>
          </w:p>
        </w:tc>
      </w:tr>
      <w:tr w:rsidR="009C7170" w:rsidRPr="00590355" w:rsidTr="000035D6">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0035D6">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9C7170" w:rsidRDefault="009C7170" w:rsidP="000035D6">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9C7170" w:rsidRDefault="00072E9B" w:rsidP="000035D6">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Engage with funders, survey and development of plans</w:t>
            </w:r>
          </w:p>
          <w:p w:rsidR="009C7170" w:rsidRPr="00590355" w:rsidRDefault="00072E9B" w:rsidP="00072E9B">
            <w:pPr>
              <w:widowControl w:val="0"/>
              <w:autoSpaceDE w:val="0"/>
              <w:autoSpaceDN w:val="0"/>
              <w:adjustRightInd w:val="0"/>
              <w:spacing w:after="60" w:line="240" w:lineRule="auto"/>
              <w:rPr>
                <w:rFonts w:ascii="Calibri" w:hAnsi="Calibri" w:cs="Calibri"/>
                <w:b/>
                <w:lang w:val="en"/>
              </w:rPr>
            </w:pPr>
            <w:r>
              <w:rPr>
                <w:rFonts w:ascii="Calibri" w:hAnsi="Calibri" w:cs="Calibri"/>
                <w:sz w:val="20"/>
                <w:szCs w:val="20"/>
                <w:lang w:val="en"/>
              </w:rPr>
              <w:t>Implementation – medium term (1-3 years)</w:t>
            </w:r>
          </w:p>
        </w:tc>
      </w:tr>
    </w:tbl>
    <w:p w:rsidR="0072285C" w:rsidRPr="0029357C" w:rsidRDefault="00C525D8" w:rsidP="0029357C">
      <w:pPr>
        <w:widowControl w:val="0"/>
        <w:numPr>
          <w:ilvl w:val="1"/>
          <w:numId w:val="28"/>
        </w:numPr>
        <w:autoSpaceDE w:val="0"/>
        <w:autoSpaceDN w:val="0"/>
        <w:adjustRightInd w:val="0"/>
        <w:spacing w:after="200" w:line="276" w:lineRule="auto"/>
        <w:ind w:hanging="792"/>
        <w:rPr>
          <w:rFonts w:ascii="Calibri" w:hAnsi="Calibri" w:cs="Calibri"/>
          <w:b/>
          <w:bCs/>
          <w:i/>
          <w:iCs/>
          <w:color w:val="002060"/>
          <w:sz w:val="28"/>
          <w:szCs w:val="28"/>
          <w:lang w:val="en"/>
        </w:rPr>
      </w:pPr>
      <w:r>
        <w:rPr>
          <w:rFonts w:ascii="Calibri" w:hAnsi="Calibri" w:cs="Calibri"/>
          <w:b/>
          <w:bCs/>
          <w:i/>
          <w:iCs/>
          <w:color w:val="002060"/>
          <w:sz w:val="28"/>
          <w:szCs w:val="28"/>
          <w:lang w:val="en"/>
        </w:rPr>
        <w:br w:type="page"/>
      </w:r>
      <w:r w:rsidR="00F224B2" w:rsidRPr="0029357C">
        <w:rPr>
          <w:rFonts w:ascii="Calibri" w:hAnsi="Calibri" w:cs="Calibri"/>
          <w:b/>
          <w:bCs/>
          <w:i/>
          <w:iCs/>
          <w:color w:val="002060"/>
          <w:sz w:val="28"/>
          <w:szCs w:val="28"/>
          <w:lang w:val="en"/>
        </w:rPr>
        <w:lastRenderedPageBreak/>
        <w:t>Communication channels</w:t>
      </w: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72285C" w:rsidTr="00B06B4D">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C525D8">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72285C" w:rsidTr="00B06B4D">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72285C">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CC1</w:t>
            </w:r>
            <w:r w:rsidRPr="00001A8B">
              <w:rPr>
                <w:rFonts w:ascii="Calibri" w:hAnsi="Calibri" w:cs="Calibri"/>
                <w:b/>
                <w:sz w:val="20"/>
                <w:szCs w:val="20"/>
                <w:lang w:val="en"/>
              </w:rPr>
              <w:t xml:space="preserve">. </w:t>
            </w:r>
            <w:r w:rsidR="00D37354" w:rsidRPr="00001A8B">
              <w:rPr>
                <w:rFonts w:ascii="Calibri" w:hAnsi="Calibri" w:cs="Calibri"/>
                <w:b/>
                <w:sz w:val="20"/>
                <w:szCs w:val="20"/>
                <w:lang w:val="en"/>
              </w:rPr>
              <w:t>Social media</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096153" w:rsidRDefault="00096153"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Increased visitor numbers and incomes.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72285C">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 xml:space="preserve"> </w:t>
            </w:r>
            <w:r w:rsidR="00D37354">
              <w:rPr>
                <w:rFonts w:ascii="Calibri" w:hAnsi="Calibri" w:cs="Calibri"/>
                <w:sz w:val="20"/>
                <w:szCs w:val="20"/>
                <w:lang w:val="en"/>
              </w:rPr>
              <w:t>CCT</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D37354"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lang w:val="en"/>
              </w:rPr>
              <w:t>£8,500</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D37354"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lang w:val="en"/>
              </w:rPr>
              <w:t>CCT, ITC, Leader 5</w:t>
            </w:r>
          </w:p>
        </w:tc>
      </w:tr>
      <w:tr w:rsidR="0072285C" w:rsidTr="00B06B4D">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C525D8" w:rsidRPr="00C525D8" w:rsidRDefault="00C525D8" w:rsidP="000035D6">
            <w:pPr>
              <w:widowControl w:val="0"/>
              <w:autoSpaceDE w:val="0"/>
              <w:autoSpaceDN w:val="0"/>
              <w:adjustRightInd w:val="0"/>
              <w:spacing w:after="60" w:line="240" w:lineRule="auto"/>
              <w:rPr>
                <w:rFonts w:ascii="Calibri" w:hAnsi="Calibri" w:cs="Calibri"/>
                <w:sz w:val="20"/>
                <w:szCs w:val="20"/>
                <w:lang w:val="en"/>
              </w:rPr>
            </w:pPr>
            <w:r w:rsidRPr="00C525D8">
              <w:rPr>
                <w:rFonts w:ascii="Calibri" w:hAnsi="Calibri" w:cs="Calibri"/>
                <w:sz w:val="20"/>
                <w:szCs w:val="20"/>
                <w:lang w:val="en"/>
              </w:rPr>
              <w:t>A co-ordinated programme developing use of social media.</w:t>
            </w:r>
          </w:p>
          <w:p w:rsidR="00D37354" w:rsidRPr="00C525D8" w:rsidRDefault="00D37354" w:rsidP="00C525D8">
            <w:pPr>
              <w:widowControl w:val="0"/>
              <w:autoSpaceDE w:val="0"/>
              <w:autoSpaceDN w:val="0"/>
              <w:adjustRightInd w:val="0"/>
              <w:spacing w:after="60" w:line="240" w:lineRule="auto"/>
              <w:rPr>
                <w:rFonts w:ascii="Calibri" w:hAnsi="Calibri" w:cs="Calibri"/>
                <w:sz w:val="20"/>
                <w:szCs w:val="20"/>
                <w:lang w:val="en"/>
              </w:rPr>
            </w:pPr>
            <w:r w:rsidRPr="00C525D8">
              <w:rPr>
                <w:rFonts w:ascii="Calibri" w:hAnsi="Calibri" w:cs="Calibri"/>
                <w:sz w:val="20"/>
                <w:szCs w:val="20"/>
                <w:lang w:val="en"/>
              </w:rPr>
              <w:t xml:space="preserve">Social media networks offer one of the most economical and increasingly effective means of </w:t>
            </w:r>
            <w:r w:rsidR="00BA73AB" w:rsidRPr="00C525D8">
              <w:rPr>
                <w:rFonts w:ascii="Calibri" w:hAnsi="Calibri" w:cs="Calibri"/>
                <w:sz w:val="20"/>
                <w:szCs w:val="20"/>
                <w:lang w:val="en"/>
              </w:rPr>
              <w:t>targeting</w:t>
            </w:r>
            <w:r w:rsidRPr="00C525D8">
              <w:rPr>
                <w:rFonts w:ascii="Calibri" w:hAnsi="Calibri" w:cs="Calibri"/>
                <w:sz w:val="20"/>
                <w:szCs w:val="20"/>
                <w:lang w:val="en"/>
              </w:rPr>
              <w:t xml:space="preserve"> promotional material to specific audiences.  This programme will use various media for </w:t>
            </w:r>
            <w:r w:rsidR="00BA73AB" w:rsidRPr="00C525D8">
              <w:rPr>
                <w:rFonts w:ascii="Calibri" w:hAnsi="Calibri" w:cs="Calibri"/>
                <w:sz w:val="20"/>
                <w:szCs w:val="20"/>
                <w:lang w:val="en"/>
              </w:rPr>
              <w:t>focused</w:t>
            </w:r>
            <w:r w:rsidRPr="00C525D8">
              <w:rPr>
                <w:rFonts w:ascii="Calibri" w:hAnsi="Calibri" w:cs="Calibri"/>
                <w:sz w:val="20"/>
                <w:szCs w:val="20"/>
                <w:lang w:val="en"/>
              </w:rPr>
              <w:t xml:space="preserve"> campaigns and arrange training for local people in their use.</w:t>
            </w:r>
          </w:p>
          <w:p w:rsidR="0072285C" w:rsidRPr="00FE756B" w:rsidRDefault="00D37354" w:rsidP="00C525D8">
            <w:pPr>
              <w:widowControl w:val="0"/>
              <w:autoSpaceDE w:val="0"/>
              <w:autoSpaceDN w:val="0"/>
              <w:adjustRightInd w:val="0"/>
              <w:spacing w:after="60" w:line="240" w:lineRule="auto"/>
              <w:rPr>
                <w:rFonts w:ascii="Calibri" w:hAnsi="Calibri" w:cs="Calibri"/>
                <w:sz w:val="20"/>
                <w:szCs w:val="20"/>
                <w:lang w:val="en"/>
              </w:rPr>
            </w:pPr>
            <w:r w:rsidRPr="00C525D8">
              <w:rPr>
                <w:rFonts w:ascii="Calibri" w:hAnsi="Calibri" w:cs="Calibri"/>
                <w:sz w:val="20"/>
                <w:szCs w:val="20"/>
                <w:lang w:val="en"/>
              </w:rPr>
              <w:t>The most relevant sites and channels to access and share information will be promoted amongst local businesses, with appropriate training offered. A YouTube channel will be created for the High Street showing good quality footage of retail and surrounding areas, including interviews and a virtual tour.</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Default="00D37354" w:rsidP="00B06B4D">
            <w:pPr>
              <w:widowControl w:val="0"/>
              <w:autoSpaceDE w:val="0"/>
              <w:autoSpaceDN w:val="0"/>
              <w:adjustRightInd w:val="0"/>
              <w:spacing w:after="0" w:line="240" w:lineRule="auto"/>
              <w:rPr>
                <w:rFonts w:ascii="Calibri" w:hAnsi="Calibri" w:cs="Calibri"/>
                <w:lang w:val="en"/>
              </w:rPr>
            </w:pPr>
            <w:r>
              <w:rPr>
                <w:rFonts w:ascii="Calibri" w:hAnsi="Calibri" w:cs="Calibri"/>
                <w:lang w:val="en"/>
              </w:rPr>
              <w:t>Project management</w:t>
            </w:r>
          </w:p>
          <w:p w:rsidR="00D37354" w:rsidRDefault="00D37354" w:rsidP="00B06B4D">
            <w:pPr>
              <w:widowControl w:val="0"/>
              <w:autoSpaceDE w:val="0"/>
              <w:autoSpaceDN w:val="0"/>
              <w:adjustRightInd w:val="0"/>
              <w:spacing w:after="0" w:line="240" w:lineRule="auto"/>
              <w:rPr>
                <w:rFonts w:ascii="Calibri" w:hAnsi="Calibri" w:cs="Calibri"/>
                <w:lang w:val="en"/>
              </w:rPr>
            </w:pPr>
            <w:r>
              <w:rPr>
                <w:rFonts w:ascii="Calibri" w:hAnsi="Calibri" w:cs="Calibri"/>
                <w:lang w:val="en"/>
              </w:rPr>
              <w:t>Operational partners</w:t>
            </w:r>
          </w:p>
        </w:tc>
      </w:tr>
      <w:tr w:rsidR="0072285C" w:rsidRPr="00590355" w:rsidTr="00B06B4D">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590355" w:rsidRDefault="00D37354" w:rsidP="00B06B4D">
            <w:pPr>
              <w:widowControl w:val="0"/>
              <w:autoSpaceDE w:val="0"/>
              <w:autoSpaceDN w:val="0"/>
              <w:adjustRightInd w:val="0"/>
              <w:spacing w:before="60" w:after="60" w:line="240" w:lineRule="auto"/>
              <w:rPr>
                <w:rFonts w:ascii="Calibri" w:hAnsi="Calibri" w:cs="Calibri"/>
                <w:b/>
                <w:lang w:val="en"/>
              </w:rPr>
            </w:pPr>
            <w:r>
              <w:rPr>
                <w:rFonts w:ascii="Calibri" w:hAnsi="Calibri" w:cs="Calibri"/>
                <w:b/>
                <w:lang w:val="en"/>
              </w:rPr>
              <w:t>QUICK WIN</w:t>
            </w:r>
          </w:p>
        </w:tc>
      </w:tr>
    </w:tbl>
    <w:p w:rsidR="0072285C" w:rsidRDefault="0072285C" w:rsidP="0072285C">
      <w:pPr>
        <w:widowControl w:val="0"/>
        <w:autoSpaceDE w:val="0"/>
        <w:autoSpaceDN w:val="0"/>
        <w:adjustRightInd w:val="0"/>
        <w:spacing w:after="200" w:line="276" w:lineRule="auto"/>
        <w:ind w:left="-567"/>
        <w:rPr>
          <w:rFonts w:ascii="Calibri" w:hAnsi="Calibri" w:cs="Calibri"/>
          <w:b/>
          <w:i/>
          <w:color w:val="1F4E79" w:themeColor="accent1" w:themeShade="80"/>
          <w:sz w:val="24"/>
          <w:szCs w:val="24"/>
          <w:lang w:val="en"/>
        </w:rPr>
      </w:pP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72285C" w:rsidTr="00B06B4D">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72285C" w:rsidTr="00B06B4D">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 xml:space="preserve">CC2. </w:t>
            </w:r>
            <w:r w:rsidR="00D37354" w:rsidRPr="00001A8B">
              <w:rPr>
                <w:rFonts w:ascii="Calibri" w:hAnsi="Calibri" w:cs="Calibri"/>
                <w:b/>
                <w:sz w:val="20"/>
                <w:szCs w:val="20"/>
                <w:lang w:val="en"/>
              </w:rPr>
              <w:t>Business directory and newsletter</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096153" w:rsidRDefault="00096153"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lang w:val="en"/>
              </w:rPr>
              <w:t>A more vibrant business community.</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 xml:space="preserve"> </w:t>
            </w:r>
            <w:r w:rsidR="00C216C0">
              <w:rPr>
                <w:rFonts w:ascii="Calibri" w:hAnsi="Calibri" w:cs="Calibri"/>
                <w:sz w:val="20"/>
                <w:szCs w:val="20"/>
                <w:lang w:val="en"/>
              </w:rPr>
              <w:t>CCT</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59566E"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lang w:val="en"/>
              </w:rPr>
              <w:t>TBC</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C216C0"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lang w:val="en"/>
              </w:rPr>
              <w:t>CCT, ITC, Leader 5</w:t>
            </w:r>
          </w:p>
        </w:tc>
      </w:tr>
      <w:tr w:rsidR="0072285C" w:rsidTr="00B06B4D">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C525D8" w:rsidRPr="000035D6" w:rsidRDefault="00C525D8" w:rsidP="000035D6">
            <w:pPr>
              <w:widowControl w:val="0"/>
              <w:autoSpaceDE w:val="0"/>
              <w:autoSpaceDN w:val="0"/>
              <w:adjustRightInd w:val="0"/>
              <w:spacing w:after="60" w:line="240" w:lineRule="auto"/>
              <w:rPr>
                <w:rFonts w:ascii="Calibri" w:hAnsi="Calibri" w:cs="Calibri"/>
                <w:sz w:val="20"/>
                <w:szCs w:val="20"/>
                <w:lang w:val="en"/>
              </w:rPr>
            </w:pPr>
            <w:r w:rsidRPr="000035D6">
              <w:rPr>
                <w:rFonts w:ascii="Calibri" w:hAnsi="Calibri" w:cs="Calibri"/>
                <w:sz w:val="20"/>
                <w:szCs w:val="20"/>
                <w:lang w:val="en"/>
              </w:rPr>
              <w:t>On-line directory of businesses and a monthly e-newsletter.</w:t>
            </w:r>
          </w:p>
          <w:p w:rsidR="0072285C" w:rsidRPr="00FE756B" w:rsidRDefault="0059566E" w:rsidP="00C525D8">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In order to foster greater collaboration amongst local businesses and to facilitate easier access to them by residents and visitors, an online directory of all businesses in the area will be compiled.  This will be supplemented with a monthly e-newsletter for business, sharing news, information, events, training opportunities, grants and funding etc.</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Default="00C216C0" w:rsidP="00B06B4D">
            <w:pPr>
              <w:widowControl w:val="0"/>
              <w:autoSpaceDE w:val="0"/>
              <w:autoSpaceDN w:val="0"/>
              <w:adjustRightInd w:val="0"/>
              <w:spacing w:after="0" w:line="240" w:lineRule="auto"/>
              <w:rPr>
                <w:rFonts w:ascii="Calibri" w:hAnsi="Calibri" w:cs="Calibri"/>
                <w:lang w:val="en"/>
              </w:rPr>
            </w:pPr>
            <w:r>
              <w:rPr>
                <w:rFonts w:ascii="Calibri" w:hAnsi="Calibri" w:cs="Calibri"/>
                <w:lang w:val="en"/>
              </w:rPr>
              <w:t>Project management</w:t>
            </w:r>
          </w:p>
        </w:tc>
      </w:tr>
      <w:tr w:rsidR="0072285C" w:rsidRPr="00590355" w:rsidTr="00B06B4D">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590355" w:rsidRDefault="00C216C0" w:rsidP="00B06B4D">
            <w:pPr>
              <w:widowControl w:val="0"/>
              <w:autoSpaceDE w:val="0"/>
              <w:autoSpaceDN w:val="0"/>
              <w:adjustRightInd w:val="0"/>
              <w:spacing w:before="60" w:after="60" w:line="240" w:lineRule="auto"/>
              <w:rPr>
                <w:rFonts w:ascii="Calibri" w:hAnsi="Calibri" w:cs="Calibri"/>
                <w:b/>
                <w:lang w:val="en"/>
              </w:rPr>
            </w:pPr>
            <w:r>
              <w:rPr>
                <w:rFonts w:ascii="Calibri" w:hAnsi="Calibri" w:cs="Calibri"/>
                <w:b/>
                <w:lang w:val="en"/>
              </w:rPr>
              <w:t>QUICK WIN</w:t>
            </w:r>
          </w:p>
        </w:tc>
      </w:tr>
    </w:tbl>
    <w:p w:rsidR="0072285C" w:rsidRDefault="0072285C" w:rsidP="0072285C">
      <w:pPr>
        <w:widowControl w:val="0"/>
        <w:autoSpaceDE w:val="0"/>
        <w:autoSpaceDN w:val="0"/>
        <w:adjustRightInd w:val="0"/>
        <w:spacing w:after="200" w:line="276" w:lineRule="auto"/>
        <w:ind w:left="-567"/>
        <w:rPr>
          <w:rFonts w:ascii="Calibri" w:hAnsi="Calibri" w:cs="Calibri"/>
          <w:b/>
          <w:i/>
          <w:color w:val="1F4E79" w:themeColor="accent1" w:themeShade="80"/>
          <w:sz w:val="24"/>
          <w:szCs w:val="24"/>
          <w:lang w:val="en"/>
        </w:rPr>
      </w:pPr>
    </w:p>
    <w:p w:rsidR="00C525D8" w:rsidRDefault="00C525D8">
      <w:r>
        <w:br w:type="page"/>
      </w: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72285C" w:rsidTr="00B06B4D">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72285C" w:rsidTr="00B06B4D">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D37354"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CC3</w:t>
            </w:r>
            <w:r w:rsidR="0072285C">
              <w:rPr>
                <w:rFonts w:ascii="Calibri" w:hAnsi="Calibri" w:cs="Calibri"/>
                <w:sz w:val="20"/>
                <w:szCs w:val="20"/>
                <w:lang w:val="en"/>
              </w:rPr>
              <w:t xml:space="preserve">. </w:t>
            </w:r>
            <w:r w:rsidRPr="00001A8B">
              <w:rPr>
                <w:rFonts w:ascii="Calibri" w:hAnsi="Calibri" w:cs="Calibri"/>
                <w:b/>
                <w:sz w:val="20"/>
                <w:szCs w:val="20"/>
                <w:lang w:val="en"/>
              </w:rPr>
              <w:t>Business</w:t>
            </w:r>
            <w:r>
              <w:rPr>
                <w:rFonts w:ascii="Calibri" w:hAnsi="Calibri" w:cs="Calibri"/>
                <w:sz w:val="20"/>
                <w:szCs w:val="20"/>
                <w:lang w:val="en"/>
              </w:rPr>
              <w:t xml:space="preserve"> </w:t>
            </w:r>
            <w:r w:rsidRPr="00001A8B">
              <w:rPr>
                <w:rFonts w:ascii="Calibri" w:hAnsi="Calibri" w:cs="Calibri"/>
                <w:b/>
                <w:sz w:val="20"/>
                <w:szCs w:val="20"/>
                <w:lang w:val="en"/>
              </w:rPr>
              <w:t>ambassadors</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096153" w:rsidRDefault="00096153" w:rsidP="00B06B4D">
            <w:pPr>
              <w:widowControl w:val="0"/>
              <w:autoSpaceDE w:val="0"/>
              <w:autoSpaceDN w:val="0"/>
              <w:adjustRightInd w:val="0"/>
              <w:spacing w:before="60" w:after="60" w:line="240" w:lineRule="auto"/>
              <w:rPr>
                <w:rFonts w:ascii="Calibri" w:hAnsi="Calibri" w:cs="Calibri"/>
                <w:lang w:val="en"/>
              </w:rPr>
            </w:pPr>
            <w:r w:rsidRPr="000035D6">
              <w:rPr>
                <w:rFonts w:ascii="Calibri" w:hAnsi="Calibri" w:cs="Calibri"/>
                <w:sz w:val="20"/>
                <w:szCs w:val="20"/>
                <w:lang w:val="en"/>
              </w:rPr>
              <w:t>Numbers of businesses participating in each promotional campaign doubled.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C216C0"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CCT</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C216C0"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£1,000</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C216C0"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CCT, ITC, Leader 5</w:t>
            </w:r>
          </w:p>
        </w:tc>
      </w:tr>
      <w:tr w:rsidR="0072285C" w:rsidTr="00B06B4D">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C525D8" w:rsidRPr="000035D6" w:rsidRDefault="00C525D8" w:rsidP="000035D6">
            <w:pPr>
              <w:widowControl w:val="0"/>
              <w:autoSpaceDE w:val="0"/>
              <w:autoSpaceDN w:val="0"/>
              <w:adjustRightInd w:val="0"/>
              <w:spacing w:after="60" w:line="240" w:lineRule="auto"/>
              <w:rPr>
                <w:rFonts w:ascii="Calibri" w:hAnsi="Calibri" w:cs="Calibri"/>
                <w:sz w:val="20"/>
                <w:szCs w:val="20"/>
                <w:lang w:val="en"/>
              </w:rPr>
            </w:pPr>
            <w:r w:rsidRPr="000035D6">
              <w:rPr>
                <w:rFonts w:ascii="Calibri" w:hAnsi="Calibri" w:cs="Calibri"/>
                <w:sz w:val="20"/>
                <w:szCs w:val="20"/>
                <w:lang w:val="en"/>
              </w:rPr>
              <w:t>Volunteer business representatives available to other businesses in each area of the town.</w:t>
            </w:r>
          </w:p>
          <w:p w:rsidR="0072285C" w:rsidRPr="00FE756B" w:rsidRDefault="00C216C0" w:rsidP="00C525D8">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To complement online information, volunteers from the business community will be sought to act as local ‘ambassadors’, being contact points for other businesses in their area to provide deeper knowledge of current initiatives, sources of advice and networking.  This would be especially relevant to start up businesses.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C216C0" w:rsidP="000035D6">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Project management</w:t>
            </w:r>
          </w:p>
        </w:tc>
      </w:tr>
      <w:tr w:rsidR="0072285C" w:rsidRPr="00590355" w:rsidTr="00B06B4D">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096153"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 xml:space="preserve">Short term: </w:t>
            </w:r>
            <w:r w:rsidR="00C216C0" w:rsidRPr="000035D6">
              <w:rPr>
                <w:rFonts w:ascii="Calibri" w:hAnsi="Calibri" w:cs="Calibri"/>
                <w:sz w:val="20"/>
                <w:szCs w:val="20"/>
                <w:lang w:val="en"/>
              </w:rPr>
              <w:t>Invite participation from business representatives</w:t>
            </w:r>
            <w:r w:rsidRPr="000035D6">
              <w:rPr>
                <w:rFonts w:ascii="Calibri" w:hAnsi="Calibri" w:cs="Calibri"/>
                <w:sz w:val="20"/>
                <w:szCs w:val="20"/>
                <w:lang w:val="en"/>
              </w:rPr>
              <w:t>.</w:t>
            </w:r>
          </w:p>
          <w:p w:rsidR="00096153" w:rsidRPr="000035D6" w:rsidRDefault="00096153" w:rsidP="00361F2C">
            <w:pPr>
              <w:widowControl w:val="0"/>
              <w:autoSpaceDE w:val="0"/>
              <w:autoSpaceDN w:val="0"/>
              <w:adjustRightInd w:val="0"/>
              <w:spacing w:after="60" w:line="240" w:lineRule="auto"/>
              <w:rPr>
                <w:rFonts w:ascii="Calibri" w:hAnsi="Calibri" w:cs="Calibri"/>
                <w:sz w:val="20"/>
                <w:szCs w:val="20"/>
                <w:lang w:val="en"/>
              </w:rPr>
            </w:pPr>
          </w:p>
        </w:tc>
      </w:tr>
    </w:tbl>
    <w:p w:rsidR="0072285C" w:rsidRDefault="0072285C" w:rsidP="0072285C">
      <w:pPr>
        <w:widowControl w:val="0"/>
        <w:autoSpaceDE w:val="0"/>
        <w:autoSpaceDN w:val="0"/>
        <w:adjustRightInd w:val="0"/>
        <w:spacing w:after="200" w:line="276" w:lineRule="auto"/>
        <w:ind w:left="-567"/>
        <w:rPr>
          <w:rFonts w:ascii="Calibri" w:hAnsi="Calibri" w:cs="Calibri"/>
          <w:b/>
          <w:i/>
          <w:color w:val="1F4E79" w:themeColor="accent1" w:themeShade="80"/>
          <w:sz w:val="24"/>
          <w:szCs w:val="24"/>
          <w:lang w:val="en"/>
        </w:rPr>
      </w:pP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72285C" w:rsidTr="00B06B4D">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72285C" w:rsidTr="00B06B4D">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D37354"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CC4</w:t>
            </w:r>
            <w:r w:rsidR="0072285C" w:rsidRPr="00001A8B">
              <w:rPr>
                <w:rFonts w:ascii="Calibri" w:hAnsi="Calibri" w:cs="Calibri"/>
                <w:b/>
                <w:sz w:val="20"/>
                <w:szCs w:val="20"/>
                <w:lang w:val="en"/>
              </w:rPr>
              <w:t xml:space="preserve">. </w:t>
            </w:r>
            <w:r w:rsidRPr="00001A8B">
              <w:rPr>
                <w:rFonts w:ascii="Calibri" w:hAnsi="Calibri" w:cs="Calibri"/>
                <w:b/>
                <w:sz w:val="20"/>
                <w:szCs w:val="20"/>
                <w:lang w:val="en"/>
              </w:rPr>
              <w:t>Town branding pack</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096153" w:rsidRDefault="00C525D8" w:rsidP="00C525D8">
            <w:pPr>
              <w:widowControl w:val="0"/>
              <w:autoSpaceDE w:val="0"/>
              <w:autoSpaceDN w:val="0"/>
              <w:adjustRightInd w:val="0"/>
              <w:spacing w:before="60" w:after="60" w:line="240" w:lineRule="auto"/>
              <w:rPr>
                <w:rFonts w:ascii="Calibri" w:hAnsi="Calibri" w:cs="Calibri"/>
                <w:lang w:val="en"/>
              </w:rPr>
            </w:pPr>
            <w:r w:rsidRPr="000035D6">
              <w:rPr>
                <w:rFonts w:ascii="Calibri" w:hAnsi="Calibri" w:cs="Calibri"/>
                <w:sz w:val="20"/>
                <w:szCs w:val="20"/>
                <w:lang w:val="en"/>
              </w:rPr>
              <w:t>Unified identity, increased visitor awareness, increased visits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AC414E"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CCT</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AC414E"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£2,000</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AC414E"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CCT, ITC, Leader 5</w:t>
            </w:r>
          </w:p>
        </w:tc>
      </w:tr>
      <w:tr w:rsidR="0072285C" w:rsidTr="00B06B4D">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b/>
                <w:bCs/>
                <w:sz w:val="20"/>
                <w:szCs w:val="20"/>
                <w:lang w:val="en"/>
              </w:rPr>
            </w:pPr>
            <w:r>
              <w:rPr>
                <w:rFonts w:ascii="Calibri" w:hAnsi="Calibri" w:cs="Calibri"/>
                <w:b/>
                <w:bCs/>
                <w:sz w:val="20"/>
                <w:szCs w:val="20"/>
                <w:lang w:val="en"/>
              </w:rPr>
              <w:t xml:space="preserve">Description &amp; rationale: </w:t>
            </w:r>
          </w:p>
          <w:p w:rsidR="00C525D8" w:rsidRPr="000035D6" w:rsidRDefault="00C525D8" w:rsidP="000035D6">
            <w:pPr>
              <w:widowControl w:val="0"/>
              <w:autoSpaceDE w:val="0"/>
              <w:autoSpaceDN w:val="0"/>
              <w:adjustRightInd w:val="0"/>
              <w:spacing w:after="60" w:line="240" w:lineRule="auto"/>
              <w:rPr>
                <w:rFonts w:ascii="Calibri" w:hAnsi="Calibri" w:cs="Calibri"/>
                <w:sz w:val="20"/>
                <w:szCs w:val="20"/>
                <w:lang w:val="en"/>
              </w:rPr>
            </w:pPr>
            <w:r w:rsidRPr="000035D6">
              <w:rPr>
                <w:rFonts w:ascii="Calibri" w:hAnsi="Calibri" w:cs="Calibri"/>
                <w:sz w:val="20"/>
                <w:szCs w:val="20"/>
                <w:lang w:val="en"/>
              </w:rPr>
              <w:t>Town branding pack and associated training for businesses.</w:t>
            </w:r>
          </w:p>
          <w:p w:rsidR="0072285C" w:rsidRPr="00FE756B" w:rsidRDefault="00C216C0" w:rsidP="000035D6">
            <w:pPr>
              <w:widowControl w:val="0"/>
              <w:autoSpaceDE w:val="0"/>
              <w:autoSpaceDN w:val="0"/>
              <w:adjustRightInd w:val="0"/>
              <w:spacing w:after="60" w:line="240" w:lineRule="auto"/>
              <w:rPr>
                <w:rFonts w:ascii="Calibri" w:hAnsi="Calibri" w:cs="Calibri"/>
                <w:sz w:val="20"/>
                <w:szCs w:val="20"/>
                <w:lang w:val="en"/>
              </w:rPr>
            </w:pPr>
            <w:r>
              <w:rPr>
                <w:rFonts w:ascii="Calibri" w:hAnsi="Calibri" w:cs="Calibri"/>
                <w:sz w:val="20"/>
                <w:szCs w:val="20"/>
                <w:lang w:val="en"/>
              </w:rPr>
              <w:t xml:space="preserve">A branding pack will be created which pulls together all the relevant materials and contact points for </w:t>
            </w:r>
            <w:r w:rsidR="00AC414E">
              <w:rPr>
                <w:rFonts w:ascii="Calibri" w:hAnsi="Calibri" w:cs="Calibri"/>
                <w:sz w:val="20"/>
                <w:szCs w:val="20"/>
                <w:lang w:val="en"/>
              </w:rPr>
              <w:t>marketing in the town.  As well as relaunching the town brand, this would provide an opportunity to better inform businesses of the various media training courses, networking groups, promotional activities for the town and by individual businesses and the new business directory.</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AC414E" w:rsidP="00B06B4D">
            <w:pPr>
              <w:widowControl w:val="0"/>
              <w:autoSpaceDE w:val="0"/>
              <w:autoSpaceDN w:val="0"/>
              <w:adjustRightInd w:val="0"/>
              <w:spacing w:after="0" w:line="240" w:lineRule="auto"/>
              <w:rPr>
                <w:rFonts w:ascii="Calibri" w:hAnsi="Calibri" w:cs="Calibri"/>
                <w:sz w:val="20"/>
                <w:szCs w:val="20"/>
                <w:lang w:val="en"/>
              </w:rPr>
            </w:pPr>
            <w:r w:rsidRPr="000035D6">
              <w:rPr>
                <w:rFonts w:ascii="Calibri" w:hAnsi="Calibri" w:cs="Calibri"/>
                <w:sz w:val="20"/>
                <w:szCs w:val="20"/>
                <w:lang w:val="en"/>
              </w:rPr>
              <w:t>Project management</w:t>
            </w:r>
          </w:p>
        </w:tc>
      </w:tr>
      <w:tr w:rsidR="0072285C" w:rsidRPr="00590355" w:rsidTr="00B06B4D">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after="200" w:line="276" w:lineRule="auto"/>
              <w:rPr>
                <w:rFonts w:ascii="Calibri" w:hAnsi="Calibri" w:cs="Calibri"/>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AC414E" w:rsidP="00B06B4D">
            <w:pPr>
              <w:widowControl w:val="0"/>
              <w:autoSpaceDE w:val="0"/>
              <w:autoSpaceDN w:val="0"/>
              <w:adjustRightInd w:val="0"/>
              <w:spacing w:before="60" w:after="60" w:line="240" w:lineRule="auto"/>
              <w:rPr>
                <w:rFonts w:ascii="Calibri" w:hAnsi="Calibri" w:cs="Calibri"/>
                <w:b/>
                <w:sz w:val="20"/>
                <w:szCs w:val="20"/>
                <w:lang w:val="en"/>
              </w:rPr>
            </w:pPr>
            <w:r w:rsidRPr="000035D6">
              <w:rPr>
                <w:rFonts w:ascii="Calibri" w:hAnsi="Calibri" w:cs="Calibri"/>
                <w:b/>
                <w:sz w:val="20"/>
                <w:szCs w:val="20"/>
                <w:lang w:val="en"/>
              </w:rPr>
              <w:t xml:space="preserve">QUICK WIN – </w:t>
            </w:r>
            <w:r w:rsidR="00C525D8" w:rsidRPr="000035D6">
              <w:rPr>
                <w:rFonts w:ascii="Calibri" w:hAnsi="Calibri" w:cs="Calibri"/>
                <w:sz w:val="20"/>
                <w:szCs w:val="20"/>
                <w:lang w:val="en"/>
              </w:rPr>
              <w:t>initial event in February</w:t>
            </w:r>
          </w:p>
        </w:tc>
      </w:tr>
    </w:tbl>
    <w:p w:rsidR="00C525D8" w:rsidRDefault="00C525D8" w:rsidP="00C525D8">
      <w:pPr>
        <w:widowControl w:val="0"/>
        <w:autoSpaceDE w:val="0"/>
        <w:autoSpaceDN w:val="0"/>
        <w:adjustRightInd w:val="0"/>
        <w:spacing w:after="200" w:line="276" w:lineRule="auto"/>
        <w:ind w:left="792"/>
        <w:rPr>
          <w:rFonts w:ascii="Calibri" w:hAnsi="Calibri" w:cs="Calibri"/>
          <w:b/>
          <w:bCs/>
          <w:i/>
          <w:iCs/>
          <w:color w:val="002060"/>
          <w:sz w:val="28"/>
          <w:szCs w:val="28"/>
          <w:lang w:val="en"/>
        </w:rPr>
      </w:pPr>
    </w:p>
    <w:p w:rsidR="0072285C" w:rsidRPr="0029357C" w:rsidRDefault="00C525D8" w:rsidP="0029357C">
      <w:pPr>
        <w:widowControl w:val="0"/>
        <w:numPr>
          <w:ilvl w:val="1"/>
          <w:numId w:val="28"/>
        </w:numPr>
        <w:autoSpaceDE w:val="0"/>
        <w:autoSpaceDN w:val="0"/>
        <w:adjustRightInd w:val="0"/>
        <w:spacing w:after="200" w:line="276" w:lineRule="auto"/>
        <w:ind w:hanging="792"/>
        <w:rPr>
          <w:rFonts w:ascii="Calibri" w:hAnsi="Calibri" w:cs="Calibri"/>
          <w:b/>
          <w:bCs/>
          <w:i/>
          <w:iCs/>
          <w:color w:val="002060"/>
          <w:sz w:val="28"/>
          <w:szCs w:val="28"/>
          <w:lang w:val="en"/>
        </w:rPr>
      </w:pPr>
      <w:r>
        <w:rPr>
          <w:rFonts w:ascii="Calibri" w:hAnsi="Calibri" w:cs="Calibri"/>
          <w:b/>
          <w:bCs/>
          <w:i/>
          <w:iCs/>
          <w:color w:val="002060"/>
          <w:sz w:val="28"/>
          <w:szCs w:val="28"/>
          <w:lang w:val="en"/>
        </w:rPr>
        <w:br w:type="page"/>
      </w:r>
      <w:r w:rsidR="0059566E" w:rsidRPr="0029357C">
        <w:rPr>
          <w:rFonts w:ascii="Calibri" w:hAnsi="Calibri" w:cs="Calibri"/>
          <w:b/>
          <w:bCs/>
          <w:i/>
          <w:iCs/>
          <w:color w:val="002060"/>
          <w:sz w:val="28"/>
          <w:szCs w:val="28"/>
          <w:lang w:val="en"/>
        </w:rPr>
        <w:lastRenderedPageBreak/>
        <w:t>Support services</w:t>
      </w: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72285C" w:rsidTr="00B06B4D">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72285C" w:rsidTr="00B06B4D">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59566E"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sz w:val="20"/>
                <w:szCs w:val="20"/>
                <w:lang w:val="en"/>
              </w:rPr>
              <w:t>SS1</w:t>
            </w:r>
            <w:r w:rsidR="0072285C">
              <w:rPr>
                <w:rFonts w:ascii="Calibri" w:hAnsi="Calibri" w:cs="Calibri"/>
                <w:sz w:val="20"/>
                <w:szCs w:val="20"/>
                <w:lang w:val="en"/>
              </w:rPr>
              <w:t xml:space="preserve">. </w:t>
            </w:r>
            <w:r w:rsidRPr="00001A8B">
              <w:rPr>
                <w:rFonts w:ascii="Calibri" w:hAnsi="Calibri" w:cs="Calibri"/>
                <w:b/>
                <w:sz w:val="20"/>
                <w:szCs w:val="20"/>
                <w:lang w:val="en"/>
              </w:rPr>
              <w:t>Customer service training</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096153" w:rsidRPr="000035D6" w:rsidRDefault="00096153" w:rsidP="00C525D8">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Higher levels of customer satisfaction</w:t>
            </w:r>
            <w:r w:rsidR="00C525D8" w:rsidRPr="000035D6">
              <w:rPr>
                <w:rFonts w:ascii="Calibri" w:hAnsi="Calibri" w:cs="Calibri"/>
                <w:sz w:val="20"/>
                <w:szCs w:val="20"/>
                <w:lang w:val="en"/>
              </w:rPr>
              <w:t xml:space="preserve">, increased </w:t>
            </w:r>
            <w:r w:rsidR="00BA73AB" w:rsidRPr="000035D6">
              <w:rPr>
                <w:rFonts w:ascii="Calibri" w:hAnsi="Calibri" w:cs="Calibri"/>
                <w:sz w:val="20"/>
                <w:szCs w:val="20"/>
                <w:lang w:val="en"/>
              </w:rPr>
              <w:t>spend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 xml:space="preserve"> </w:t>
            </w:r>
            <w:r w:rsidR="00AC414E" w:rsidRPr="000035D6">
              <w:rPr>
                <w:rFonts w:ascii="Calibri" w:hAnsi="Calibri" w:cs="Calibri"/>
                <w:sz w:val="20"/>
                <w:szCs w:val="20"/>
                <w:lang w:val="en"/>
              </w:rPr>
              <w:t>CCT</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AC414E"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£2,500</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AC414E"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CCT, ITC, Leader 5</w:t>
            </w:r>
          </w:p>
        </w:tc>
      </w:tr>
      <w:tr w:rsidR="0072285C" w:rsidTr="00B06B4D">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b/>
                <w:bCs/>
                <w:sz w:val="20"/>
                <w:szCs w:val="20"/>
                <w:lang w:val="en"/>
              </w:rPr>
            </w:pPr>
            <w:r w:rsidRPr="000035D6">
              <w:rPr>
                <w:rFonts w:ascii="Calibri" w:hAnsi="Calibri" w:cs="Calibri"/>
                <w:b/>
                <w:bCs/>
                <w:sz w:val="20"/>
                <w:szCs w:val="20"/>
                <w:lang w:val="en"/>
              </w:rPr>
              <w:t xml:space="preserve">Description &amp; rationale: </w:t>
            </w:r>
          </w:p>
          <w:p w:rsidR="00C525D8" w:rsidRPr="000035D6" w:rsidRDefault="00C525D8" w:rsidP="000035D6">
            <w:pPr>
              <w:widowControl w:val="0"/>
              <w:autoSpaceDE w:val="0"/>
              <w:autoSpaceDN w:val="0"/>
              <w:adjustRightInd w:val="0"/>
              <w:spacing w:after="60" w:line="240" w:lineRule="auto"/>
              <w:rPr>
                <w:rFonts w:ascii="Calibri" w:hAnsi="Calibri" w:cs="Calibri"/>
                <w:sz w:val="20"/>
                <w:szCs w:val="20"/>
                <w:lang w:val="en"/>
              </w:rPr>
            </w:pPr>
            <w:r w:rsidRPr="000035D6">
              <w:rPr>
                <w:rFonts w:ascii="Calibri" w:hAnsi="Calibri" w:cs="Calibri"/>
                <w:sz w:val="20"/>
                <w:szCs w:val="20"/>
                <w:lang w:val="en"/>
              </w:rPr>
              <w:t>Training in retail presentation</w:t>
            </w:r>
          </w:p>
          <w:p w:rsidR="0072285C" w:rsidRPr="000035D6" w:rsidRDefault="00AC414E" w:rsidP="00B06B4D">
            <w:pPr>
              <w:widowControl w:val="0"/>
              <w:autoSpaceDE w:val="0"/>
              <w:autoSpaceDN w:val="0"/>
              <w:adjustRightInd w:val="0"/>
              <w:spacing w:after="0" w:line="240" w:lineRule="auto"/>
              <w:rPr>
                <w:rFonts w:ascii="Calibri" w:hAnsi="Calibri" w:cs="Calibri"/>
                <w:sz w:val="20"/>
                <w:szCs w:val="20"/>
                <w:lang w:val="en"/>
              </w:rPr>
            </w:pPr>
            <w:r w:rsidRPr="000035D6">
              <w:rPr>
                <w:rFonts w:ascii="Calibri" w:hAnsi="Calibri" w:cs="Calibri"/>
                <w:sz w:val="20"/>
                <w:szCs w:val="20"/>
                <w:lang w:val="en"/>
              </w:rPr>
              <w:t>A series of sessions will be run for retailers designed to provide coaching in presentation, selling and customer service.  This would also provide opportunity to collate feedback from retailers on the issues they face and to explore more possibilities for co-operation.</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AC414E" w:rsidP="00B06B4D">
            <w:pPr>
              <w:widowControl w:val="0"/>
              <w:autoSpaceDE w:val="0"/>
              <w:autoSpaceDN w:val="0"/>
              <w:adjustRightInd w:val="0"/>
              <w:spacing w:after="0" w:line="240" w:lineRule="auto"/>
              <w:rPr>
                <w:rFonts w:ascii="Calibri" w:hAnsi="Calibri" w:cs="Calibri"/>
                <w:sz w:val="20"/>
                <w:szCs w:val="20"/>
                <w:lang w:val="en"/>
              </w:rPr>
            </w:pPr>
            <w:r w:rsidRPr="000035D6">
              <w:rPr>
                <w:rFonts w:ascii="Calibri" w:hAnsi="Calibri" w:cs="Calibri"/>
                <w:sz w:val="20"/>
                <w:szCs w:val="20"/>
                <w:lang w:val="en"/>
              </w:rPr>
              <w:t>Project management.</w:t>
            </w:r>
          </w:p>
          <w:p w:rsidR="00AC414E" w:rsidRPr="000035D6" w:rsidRDefault="00AC414E" w:rsidP="00B06B4D">
            <w:pPr>
              <w:widowControl w:val="0"/>
              <w:autoSpaceDE w:val="0"/>
              <w:autoSpaceDN w:val="0"/>
              <w:adjustRightInd w:val="0"/>
              <w:spacing w:after="0" w:line="240" w:lineRule="auto"/>
              <w:rPr>
                <w:rFonts w:ascii="Calibri" w:hAnsi="Calibri" w:cs="Calibri"/>
                <w:sz w:val="20"/>
                <w:szCs w:val="20"/>
                <w:lang w:val="en"/>
              </w:rPr>
            </w:pPr>
            <w:r w:rsidRPr="000035D6">
              <w:rPr>
                <w:rFonts w:ascii="Calibri" w:hAnsi="Calibri" w:cs="Calibri"/>
                <w:sz w:val="20"/>
                <w:szCs w:val="20"/>
                <w:lang w:val="en"/>
              </w:rPr>
              <w:t>Coaches</w:t>
            </w:r>
          </w:p>
        </w:tc>
      </w:tr>
      <w:tr w:rsidR="0072285C" w:rsidRPr="00590355" w:rsidTr="00B06B4D">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096153"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 xml:space="preserve">Short term: </w:t>
            </w:r>
            <w:r w:rsidR="00AC414E" w:rsidRPr="000035D6">
              <w:rPr>
                <w:rFonts w:ascii="Calibri" w:hAnsi="Calibri" w:cs="Calibri"/>
                <w:sz w:val="20"/>
                <w:szCs w:val="20"/>
                <w:lang w:val="en"/>
              </w:rPr>
              <w:t>Identify suitable coaches to run the courses</w:t>
            </w:r>
            <w:r w:rsidRPr="000035D6">
              <w:rPr>
                <w:rFonts w:ascii="Calibri" w:hAnsi="Calibri" w:cs="Calibri"/>
                <w:sz w:val="20"/>
                <w:szCs w:val="20"/>
                <w:lang w:val="en"/>
              </w:rPr>
              <w:t>.</w:t>
            </w:r>
          </w:p>
          <w:p w:rsidR="00096153" w:rsidRPr="000035D6" w:rsidRDefault="00096153" w:rsidP="00C525D8">
            <w:pPr>
              <w:widowControl w:val="0"/>
              <w:autoSpaceDE w:val="0"/>
              <w:autoSpaceDN w:val="0"/>
              <w:adjustRightInd w:val="0"/>
              <w:spacing w:after="60" w:line="240" w:lineRule="auto"/>
              <w:rPr>
                <w:rFonts w:ascii="Calibri" w:hAnsi="Calibri" w:cs="Calibri"/>
                <w:sz w:val="20"/>
                <w:szCs w:val="20"/>
                <w:lang w:val="en"/>
              </w:rPr>
            </w:pPr>
            <w:r w:rsidRPr="000035D6">
              <w:rPr>
                <w:rFonts w:ascii="Calibri" w:hAnsi="Calibri" w:cs="Calibri"/>
                <w:sz w:val="20"/>
                <w:szCs w:val="20"/>
                <w:lang w:val="en"/>
              </w:rPr>
              <w:t xml:space="preserve">Med. term: </w:t>
            </w:r>
            <w:r w:rsidR="00C525D8" w:rsidRPr="000035D6">
              <w:rPr>
                <w:rFonts w:ascii="Calibri" w:hAnsi="Calibri" w:cs="Calibri"/>
                <w:sz w:val="20"/>
                <w:szCs w:val="20"/>
                <w:lang w:val="en"/>
              </w:rPr>
              <w:t>implementation</w:t>
            </w:r>
          </w:p>
        </w:tc>
      </w:tr>
    </w:tbl>
    <w:p w:rsidR="0072285C" w:rsidRDefault="0072285C" w:rsidP="0072285C">
      <w:pPr>
        <w:widowControl w:val="0"/>
        <w:autoSpaceDE w:val="0"/>
        <w:autoSpaceDN w:val="0"/>
        <w:adjustRightInd w:val="0"/>
        <w:spacing w:after="200" w:line="276" w:lineRule="auto"/>
        <w:ind w:left="-567"/>
        <w:rPr>
          <w:rFonts w:ascii="Calibri" w:hAnsi="Calibri" w:cs="Calibri"/>
          <w:b/>
          <w:i/>
          <w:color w:val="1F4E79" w:themeColor="accent1" w:themeShade="80"/>
          <w:sz w:val="24"/>
          <w:szCs w:val="24"/>
          <w:lang w:val="en"/>
        </w:rPr>
      </w:pP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72285C" w:rsidTr="00B06B4D">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72285C" w:rsidTr="00B06B4D">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59566E"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SS2</w:t>
            </w:r>
            <w:r w:rsidR="0072285C" w:rsidRPr="000035D6">
              <w:rPr>
                <w:rFonts w:ascii="Calibri" w:hAnsi="Calibri" w:cs="Calibri"/>
                <w:sz w:val="20"/>
                <w:szCs w:val="20"/>
                <w:lang w:val="en"/>
              </w:rPr>
              <w:t>.</w:t>
            </w:r>
            <w:r w:rsidRPr="000035D6">
              <w:rPr>
                <w:rFonts w:ascii="Calibri" w:hAnsi="Calibri" w:cs="Calibri"/>
                <w:sz w:val="20"/>
                <w:szCs w:val="20"/>
                <w:lang w:val="en"/>
              </w:rPr>
              <w:t xml:space="preserve"> </w:t>
            </w:r>
            <w:r w:rsidRPr="000035D6">
              <w:rPr>
                <w:rFonts w:ascii="Calibri" w:hAnsi="Calibri" w:cs="Calibri"/>
                <w:b/>
                <w:sz w:val="20"/>
                <w:szCs w:val="20"/>
                <w:lang w:val="en"/>
              </w:rPr>
              <w:t>‘Town twinning’</w:t>
            </w:r>
            <w:r w:rsidR="0072285C" w:rsidRPr="000035D6">
              <w:rPr>
                <w:rFonts w:ascii="Calibri" w:hAnsi="Calibri" w:cs="Calibri"/>
                <w:sz w:val="20"/>
                <w:szCs w:val="20"/>
                <w:lang w:val="en"/>
              </w:rPr>
              <w:t xml:space="preserve"> </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0035D6" w:rsidP="00B06B4D">
            <w:pPr>
              <w:widowControl w:val="0"/>
              <w:autoSpaceDE w:val="0"/>
              <w:autoSpaceDN w:val="0"/>
              <w:adjustRightInd w:val="0"/>
              <w:spacing w:before="60" w:after="60" w:line="240" w:lineRule="auto"/>
              <w:rPr>
                <w:rFonts w:ascii="Calibri" w:hAnsi="Calibri" w:cs="Calibri"/>
                <w:sz w:val="20"/>
                <w:szCs w:val="20"/>
                <w:lang w:val="en"/>
              </w:rPr>
            </w:pPr>
            <w:r>
              <w:rPr>
                <w:rFonts w:ascii="Calibri" w:hAnsi="Calibri" w:cs="Calibri"/>
                <w:sz w:val="20"/>
                <w:szCs w:val="20"/>
                <w:lang w:val="en"/>
              </w:rPr>
              <w:t>New innovations, shared best practice, potential joint initiatives</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 xml:space="preserve"> </w:t>
            </w:r>
            <w:r w:rsidR="00E41678" w:rsidRPr="000035D6">
              <w:rPr>
                <w:rFonts w:ascii="Calibri" w:hAnsi="Calibri" w:cs="Calibri"/>
                <w:sz w:val="20"/>
                <w:szCs w:val="20"/>
                <w:lang w:val="en"/>
              </w:rPr>
              <w:t>CCT</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E41678"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£3,500</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E41678"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CCT, ITC, Leader 5</w:t>
            </w:r>
          </w:p>
        </w:tc>
      </w:tr>
      <w:tr w:rsidR="0072285C" w:rsidTr="00B06B4D">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b/>
                <w:bCs/>
                <w:sz w:val="20"/>
                <w:szCs w:val="20"/>
                <w:lang w:val="en"/>
              </w:rPr>
            </w:pPr>
            <w:r w:rsidRPr="000035D6">
              <w:rPr>
                <w:rFonts w:ascii="Calibri" w:hAnsi="Calibri" w:cs="Calibri"/>
                <w:b/>
                <w:bCs/>
                <w:sz w:val="20"/>
                <w:szCs w:val="20"/>
                <w:lang w:val="en"/>
              </w:rPr>
              <w:t xml:space="preserve">Description &amp; rationale: </w:t>
            </w:r>
          </w:p>
          <w:p w:rsidR="00C525D8" w:rsidRPr="000035D6" w:rsidRDefault="00C525D8" w:rsidP="00C525D8">
            <w:pPr>
              <w:widowControl w:val="0"/>
              <w:autoSpaceDE w:val="0"/>
              <w:autoSpaceDN w:val="0"/>
              <w:adjustRightInd w:val="0"/>
              <w:spacing w:after="60" w:line="240" w:lineRule="auto"/>
              <w:rPr>
                <w:rFonts w:ascii="Calibri" w:hAnsi="Calibri" w:cs="Calibri"/>
                <w:sz w:val="20"/>
                <w:szCs w:val="20"/>
                <w:lang w:val="en"/>
              </w:rPr>
            </w:pPr>
            <w:r w:rsidRPr="000035D6">
              <w:rPr>
                <w:rFonts w:ascii="Calibri" w:hAnsi="Calibri" w:cs="Calibri"/>
                <w:sz w:val="20"/>
                <w:szCs w:val="20"/>
                <w:lang w:val="en"/>
              </w:rPr>
              <w:t>Collaborative working and regular dialogue with similar harbour towns in Britain.</w:t>
            </w:r>
          </w:p>
          <w:p w:rsidR="0072285C" w:rsidRPr="000035D6" w:rsidRDefault="00E41678" w:rsidP="000035D6">
            <w:pPr>
              <w:widowControl w:val="0"/>
              <w:autoSpaceDE w:val="0"/>
              <w:autoSpaceDN w:val="0"/>
              <w:adjustRightInd w:val="0"/>
              <w:spacing w:after="60" w:line="240" w:lineRule="auto"/>
              <w:rPr>
                <w:rFonts w:ascii="Calibri" w:hAnsi="Calibri" w:cs="Calibri"/>
                <w:sz w:val="20"/>
                <w:szCs w:val="20"/>
                <w:lang w:val="en"/>
              </w:rPr>
            </w:pPr>
            <w:r w:rsidRPr="000035D6">
              <w:rPr>
                <w:rFonts w:ascii="Calibri" w:hAnsi="Calibri" w:cs="Calibri"/>
                <w:sz w:val="20"/>
                <w:szCs w:val="20"/>
                <w:lang w:val="en"/>
              </w:rPr>
              <w:t>Links would be established with other market/seaside/harbour towns to learn from each others’ experience. Groups from each town could visit another to give feedback on their impressions of the place and services. Training and marketing opportunities would be shared.</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E41678" w:rsidP="00B06B4D">
            <w:pPr>
              <w:widowControl w:val="0"/>
              <w:autoSpaceDE w:val="0"/>
              <w:autoSpaceDN w:val="0"/>
              <w:adjustRightInd w:val="0"/>
              <w:spacing w:after="0" w:line="240" w:lineRule="auto"/>
              <w:rPr>
                <w:rFonts w:ascii="Calibri" w:hAnsi="Calibri" w:cs="Calibri"/>
                <w:sz w:val="20"/>
                <w:szCs w:val="20"/>
                <w:lang w:val="en"/>
              </w:rPr>
            </w:pPr>
            <w:r w:rsidRPr="000035D6">
              <w:rPr>
                <w:rFonts w:ascii="Calibri" w:hAnsi="Calibri" w:cs="Calibri"/>
                <w:sz w:val="20"/>
                <w:szCs w:val="20"/>
                <w:lang w:val="en"/>
              </w:rPr>
              <w:t>Project management</w:t>
            </w:r>
          </w:p>
        </w:tc>
      </w:tr>
      <w:tr w:rsidR="0072285C" w:rsidRPr="00590355" w:rsidTr="00B06B4D">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096153" w:rsidRPr="000035D6" w:rsidRDefault="00096153"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 xml:space="preserve">Short term: </w:t>
            </w:r>
            <w:r w:rsidR="00E41678" w:rsidRPr="000035D6">
              <w:rPr>
                <w:rFonts w:ascii="Calibri" w:hAnsi="Calibri" w:cs="Calibri"/>
                <w:sz w:val="20"/>
                <w:szCs w:val="20"/>
                <w:lang w:val="en"/>
              </w:rPr>
              <w:t>Discuss possibilities with other</w:t>
            </w:r>
            <w:r w:rsidR="00001A8B" w:rsidRPr="000035D6">
              <w:rPr>
                <w:rFonts w:ascii="Calibri" w:hAnsi="Calibri" w:cs="Calibri"/>
                <w:sz w:val="20"/>
                <w:szCs w:val="20"/>
                <w:lang w:val="en"/>
              </w:rPr>
              <w:t xml:space="preserve"> Coastal Community </w:t>
            </w:r>
            <w:r w:rsidR="00E41678" w:rsidRPr="000035D6">
              <w:rPr>
                <w:rFonts w:ascii="Calibri" w:hAnsi="Calibri" w:cs="Calibri"/>
                <w:sz w:val="20"/>
                <w:szCs w:val="20"/>
                <w:lang w:val="en"/>
              </w:rPr>
              <w:t>towns</w:t>
            </w:r>
            <w:r w:rsidRPr="000035D6">
              <w:rPr>
                <w:rFonts w:ascii="Calibri" w:hAnsi="Calibri" w:cs="Calibri"/>
                <w:sz w:val="20"/>
                <w:szCs w:val="20"/>
                <w:lang w:val="en"/>
              </w:rPr>
              <w:t>.</w:t>
            </w:r>
          </w:p>
          <w:p w:rsidR="0072285C" w:rsidRPr="000035D6" w:rsidRDefault="00096153" w:rsidP="00361F2C">
            <w:pPr>
              <w:widowControl w:val="0"/>
              <w:autoSpaceDE w:val="0"/>
              <w:autoSpaceDN w:val="0"/>
              <w:adjustRightInd w:val="0"/>
              <w:spacing w:after="60" w:line="240" w:lineRule="auto"/>
              <w:rPr>
                <w:rFonts w:ascii="Calibri" w:hAnsi="Calibri" w:cs="Calibri"/>
                <w:sz w:val="20"/>
                <w:szCs w:val="20"/>
                <w:lang w:val="en"/>
              </w:rPr>
            </w:pPr>
            <w:r w:rsidRPr="000035D6">
              <w:rPr>
                <w:rFonts w:ascii="Calibri" w:hAnsi="Calibri" w:cs="Calibri"/>
                <w:sz w:val="20"/>
                <w:szCs w:val="20"/>
                <w:lang w:val="en"/>
              </w:rPr>
              <w:t xml:space="preserve">Med. term: </w:t>
            </w:r>
            <w:r w:rsidR="00D60F5D" w:rsidRPr="000035D6">
              <w:rPr>
                <w:rFonts w:ascii="Calibri" w:hAnsi="Calibri" w:cs="Calibri"/>
                <w:sz w:val="20"/>
                <w:szCs w:val="20"/>
                <w:lang w:val="en"/>
              </w:rPr>
              <w:t>Links established with 6 similar towns.</w:t>
            </w:r>
            <w:r w:rsidR="00E41678" w:rsidRPr="000035D6">
              <w:rPr>
                <w:rFonts w:ascii="Calibri" w:hAnsi="Calibri" w:cs="Calibri"/>
                <w:sz w:val="20"/>
                <w:szCs w:val="20"/>
                <w:lang w:val="en"/>
              </w:rPr>
              <w:t xml:space="preserve"> </w:t>
            </w:r>
          </w:p>
        </w:tc>
      </w:tr>
    </w:tbl>
    <w:p w:rsidR="0072285C" w:rsidRDefault="0072285C" w:rsidP="0072285C">
      <w:pPr>
        <w:widowControl w:val="0"/>
        <w:autoSpaceDE w:val="0"/>
        <w:autoSpaceDN w:val="0"/>
        <w:adjustRightInd w:val="0"/>
        <w:spacing w:after="200" w:line="276" w:lineRule="auto"/>
        <w:ind w:left="-567"/>
        <w:rPr>
          <w:rFonts w:ascii="Calibri" w:hAnsi="Calibri" w:cs="Calibri"/>
          <w:b/>
          <w:i/>
          <w:color w:val="1F4E79" w:themeColor="accent1" w:themeShade="80"/>
          <w:sz w:val="24"/>
          <w:szCs w:val="24"/>
          <w:lang w:val="en"/>
        </w:rPr>
      </w:pPr>
    </w:p>
    <w:p w:rsidR="000035D6" w:rsidRDefault="000035D6">
      <w:r>
        <w:br w:type="page"/>
      </w:r>
    </w:p>
    <w:tbl>
      <w:tblPr>
        <w:tblW w:w="13892" w:type="dxa"/>
        <w:tblInd w:w="-459" w:type="dxa"/>
        <w:tblLayout w:type="fixed"/>
        <w:tblLook w:val="0000" w:firstRow="0" w:lastRow="0" w:firstColumn="0" w:lastColumn="0" w:noHBand="0" w:noVBand="0"/>
      </w:tblPr>
      <w:tblGrid>
        <w:gridCol w:w="3686"/>
        <w:gridCol w:w="4678"/>
        <w:gridCol w:w="1984"/>
        <w:gridCol w:w="1559"/>
        <w:gridCol w:w="1985"/>
      </w:tblGrid>
      <w:tr w:rsidR="0072285C" w:rsidTr="00B06B4D">
        <w:trPr>
          <w:trHeight w:val="1"/>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Key project (title)</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What it will deliver (type of outcomes &amp; outputs) SMART</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Who will lead &amp; key partners</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Estimated cost</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Default="0072285C" w:rsidP="00B06B4D">
            <w:pPr>
              <w:widowControl w:val="0"/>
              <w:autoSpaceDE w:val="0"/>
              <w:autoSpaceDN w:val="0"/>
              <w:adjustRightInd w:val="0"/>
              <w:spacing w:before="60" w:after="60" w:line="240" w:lineRule="auto"/>
              <w:rPr>
                <w:rFonts w:ascii="Calibri" w:hAnsi="Calibri" w:cs="Calibri"/>
                <w:lang w:val="en"/>
              </w:rPr>
            </w:pPr>
            <w:r>
              <w:rPr>
                <w:rFonts w:ascii="Calibri" w:hAnsi="Calibri" w:cs="Calibri"/>
                <w:b/>
                <w:bCs/>
                <w:sz w:val="20"/>
                <w:szCs w:val="20"/>
                <w:lang w:val="en"/>
              </w:rPr>
              <w:t>Possible funding streams</w:t>
            </w:r>
          </w:p>
        </w:tc>
      </w:tr>
      <w:tr w:rsidR="0072285C" w:rsidTr="00B06B4D">
        <w:trPr>
          <w:trHeight w:val="378"/>
        </w:trPr>
        <w:tc>
          <w:tcPr>
            <w:tcW w:w="3686"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59566E"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SS3</w:t>
            </w:r>
            <w:r w:rsidR="0072285C" w:rsidRPr="000035D6">
              <w:rPr>
                <w:rFonts w:ascii="Calibri" w:hAnsi="Calibri" w:cs="Calibri"/>
                <w:sz w:val="20"/>
                <w:szCs w:val="20"/>
                <w:lang w:val="en"/>
              </w:rPr>
              <w:t>.</w:t>
            </w:r>
            <w:r w:rsidRPr="000035D6">
              <w:rPr>
                <w:rFonts w:ascii="Calibri" w:hAnsi="Calibri" w:cs="Calibri"/>
                <w:sz w:val="20"/>
                <w:szCs w:val="20"/>
                <w:lang w:val="en"/>
              </w:rPr>
              <w:t xml:space="preserve"> </w:t>
            </w:r>
            <w:r w:rsidRPr="000035D6">
              <w:rPr>
                <w:rFonts w:ascii="Calibri" w:hAnsi="Calibri" w:cs="Calibri"/>
                <w:b/>
                <w:sz w:val="20"/>
                <w:szCs w:val="20"/>
                <w:lang w:val="en"/>
              </w:rPr>
              <w:t>Group co-operation</w:t>
            </w:r>
            <w:r w:rsidR="0072285C" w:rsidRPr="000035D6">
              <w:rPr>
                <w:rFonts w:ascii="Calibri" w:hAnsi="Calibri" w:cs="Calibri"/>
                <w:sz w:val="20"/>
                <w:szCs w:val="20"/>
                <w:lang w:val="en"/>
              </w:rPr>
              <w:t xml:space="preserve"> </w:t>
            </w:r>
          </w:p>
        </w:tc>
        <w:tc>
          <w:tcPr>
            <w:tcW w:w="4678"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59566E"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All groups in the town feeding into and supporting this Economic Plan</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 xml:space="preserve"> </w:t>
            </w:r>
            <w:r w:rsidR="00001A8B" w:rsidRPr="000035D6">
              <w:rPr>
                <w:rFonts w:ascii="Calibri" w:hAnsi="Calibri" w:cs="Calibri"/>
                <w:sz w:val="20"/>
                <w:szCs w:val="20"/>
                <w:lang w:val="en"/>
              </w:rPr>
              <w:t>CCT</w:t>
            </w:r>
          </w:p>
        </w:tc>
        <w:tc>
          <w:tcPr>
            <w:tcW w:w="1559"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C525D8"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TBC</w:t>
            </w:r>
          </w:p>
        </w:tc>
        <w:tc>
          <w:tcPr>
            <w:tcW w:w="1985"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C525D8"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sz w:val="20"/>
                <w:szCs w:val="20"/>
                <w:lang w:val="en"/>
              </w:rPr>
              <w:t>TBC</w:t>
            </w:r>
          </w:p>
        </w:tc>
      </w:tr>
      <w:tr w:rsidR="0072285C" w:rsidTr="00B06B4D">
        <w:trPr>
          <w:trHeight w:val="1"/>
        </w:trPr>
        <w:tc>
          <w:tcPr>
            <w:tcW w:w="8364" w:type="dxa"/>
            <w:gridSpan w:val="2"/>
            <w:vMerge w:val="restart"/>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b/>
                <w:bCs/>
                <w:sz w:val="20"/>
                <w:szCs w:val="20"/>
                <w:lang w:val="en"/>
              </w:rPr>
            </w:pPr>
            <w:r w:rsidRPr="000035D6">
              <w:rPr>
                <w:rFonts w:ascii="Calibri" w:hAnsi="Calibri" w:cs="Calibri"/>
                <w:b/>
                <w:bCs/>
                <w:sz w:val="20"/>
                <w:szCs w:val="20"/>
                <w:lang w:val="en"/>
              </w:rPr>
              <w:t xml:space="preserve">Description &amp; rationale: </w:t>
            </w:r>
          </w:p>
          <w:p w:rsidR="0072285C" w:rsidRPr="000035D6" w:rsidRDefault="00001A8B" w:rsidP="00B06B4D">
            <w:pPr>
              <w:widowControl w:val="0"/>
              <w:autoSpaceDE w:val="0"/>
              <w:autoSpaceDN w:val="0"/>
              <w:adjustRightInd w:val="0"/>
              <w:spacing w:after="0" w:line="240" w:lineRule="auto"/>
              <w:rPr>
                <w:rFonts w:ascii="Calibri" w:hAnsi="Calibri" w:cs="Calibri"/>
                <w:sz w:val="20"/>
                <w:szCs w:val="20"/>
                <w:lang w:val="en"/>
              </w:rPr>
            </w:pPr>
            <w:r w:rsidRPr="000035D6">
              <w:rPr>
                <w:rFonts w:ascii="Calibri" w:hAnsi="Calibri" w:cs="Calibri"/>
                <w:sz w:val="20"/>
                <w:szCs w:val="20"/>
                <w:lang w:val="en"/>
              </w:rPr>
              <w:t xml:space="preserve">This Economic Plan and its component projects will be used as a catalyst to draw together all groups, businesses and sectors. By merging and </w:t>
            </w:r>
            <w:r w:rsidR="00BA73AB" w:rsidRPr="000035D6">
              <w:rPr>
                <w:rFonts w:ascii="Calibri" w:hAnsi="Calibri" w:cs="Calibri"/>
                <w:sz w:val="20"/>
                <w:szCs w:val="20"/>
                <w:lang w:val="en"/>
              </w:rPr>
              <w:t>focusing</w:t>
            </w:r>
            <w:r w:rsidRPr="000035D6">
              <w:rPr>
                <w:rFonts w:ascii="Calibri" w:hAnsi="Calibri" w:cs="Calibri"/>
                <w:sz w:val="20"/>
                <w:szCs w:val="20"/>
                <w:lang w:val="en"/>
              </w:rPr>
              <w:t xml:space="preserve"> communication channels and offering co-ordinated support systems, the town will work better together.</w:t>
            </w: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b/>
                <w:bCs/>
                <w:sz w:val="20"/>
                <w:szCs w:val="20"/>
                <w:lang w:val="en"/>
              </w:rPr>
              <w:t>Resources required to deliver</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001A8B" w:rsidP="00B06B4D">
            <w:pPr>
              <w:widowControl w:val="0"/>
              <w:autoSpaceDE w:val="0"/>
              <w:autoSpaceDN w:val="0"/>
              <w:adjustRightInd w:val="0"/>
              <w:spacing w:after="0" w:line="240" w:lineRule="auto"/>
              <w:rPr>
                <w:rFonts w:ascii="Calibri" w:hAnsi="Calibri" w:cs="Calibri"/>
                <w:sz w:val="20"/>
                <w:szCs w:val="20"/>
                <w:lang w:val="en"/>
              </w:rPr>
            </w:pPr>
            <w:r w:rsidRPr="000035D6">
              <w:rPr>
                <w:rFonts w:ascii="Calibri" w:hAnsi="Calibri" w:cs="Calibri"/>
                <w:sz w:val="20"/>
                <w:szCs w:val="20"/>
                <w:lang w:val="en"/>
              </w:rPr>
              <w:t>Project management</w:t>
            </w:r>
          </w:p>
        </w:tc>
      </w:tr>
      <w:tr w:rsidR="0072285C" w:rsidRPr="00590355" w:rsidTr="00B06B4D">
        <w:trPr>
          <w:trHeight w:val="1"/>
        </w:trPr>
        <w:tc>
          <w:tcPr>
            <w:tcW w:w="8364" w:type="dxa"/>
            <w:gridSpan w:val="2"/>
            <w:vMerge/>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after="200" w:line="276" w:lineRule="auto"/>
              <w:rPr>
                <w:rFonts w:ascii="Calibri" w:hAnsi="Calibri" w:cs="Calibri"/>
                <w:sz w:val="20"/>
                <w:szCs w:val="20"/>
                <w:lang w:val="en"/>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72285C" w:rsidP="00B06B4D">
            <w:pPr>
              <w:widowControl w:val="0"/>
              <w:autoSpaceDE w:val="0"/>
              <w:autoSpaceDN w:val="0"/>
              <w:adjustRightInd w:val="0"/>
              <w:spacing w:before="60" w:after="60" w:line="240" w:lineRule="auto"/>
              <w:rPr>
                <w:rFonts w:ascii="Calibri" w:hAnsi="Calibri" w:cs="Calibri"/>
                <w:sz w:val="20"/>
                <w:szCs w:val="20"/>
                <w:lang w:val="en"/>
              </w:rPr>
            </w:pPr>
            <w:r w:rsidRPr="000035D6">
              <w:rPr>
                <w:rFonts w:ascii="Calibri" w:hAnsi="Calibri" w:cs="Calibri"/>
                <w:b/>
                <w:bCs/>
                <w:sz w:val="20"/>
                <w:szCs w:val="20"/>
                <w:lang w:val="en"/>
              </w:rPr>
              <w:t>Next steps &amp; dates</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CC"/>
          </w:tcPr>
          <w:p w:rsidR="0072285C" w:rsidRPr="000035D6" w:rsidRDefault="00001A8B" w:rsidP="00B06B4D">
            <w:pPr>
              <w:widowControl w:val="0"/>
              <w:autoSpaceDE w:val="0"/>
              <w:autoSpaceDN w:val="0"/>
              <w:adjustRightInd w:val="0"/>
              <w:spacing w:before="60" w:after="60" w:line="240" w:lineRule="auto"/>
              <w:rPr>
                <w:rFonts w:ascii="Calibri" w:hAnsi="Calibri" w:cs="Calibri"/>
                <w:b/>
                <w:sz w:val="20"/>
                <w:szCs w:val="20"/>
                <w:lang w:val="en"/>
              </w:rPr>
            </w:pPr>
            <w:r w:rsidRPr="000035D6">
              <w:rPr>
                <w:rFonts w:ascii="Calibri" w:hAnsi="Calibri" w:cs="Calibri"/>
                <w:b/>
                <w:sz w:val="20"/>
                <w:szCs w:val="20"/>
                <w:lang w:val="en"/>
              </w:rPr>
              <w:t xml:space="preserve">QUICK WIN </w:t>
            </w:r>
            <w:r w:rsidRPr="000035D6">
              <w:rPr>
                <w:rFonts w:ascii="Calibri" w:hAnsi="Calibri" w:cs="Calibri"/>
                <w:sz w:val="20"/>
                <w:szCs w:val="20"/>
                <w:lang w:val="en"/>
              </w:rPr>
              <w:t>– launch the Plan and the One Ilfracombe Coastal Community Team in March</w:t>
            </w:r>
          </w:p>
        </w:tc>
      </w:tr>
    </w:tbl>
    <w:p w:rsidR="0072285C" w:rsidRPr="0072285C" w:rsidRDefault="0072285C" w:rsidP="0072285C">
      <w:pPr>
        <w:widowControl w:val="0"/>
        <w:autoSpaceDE w:val="0"/>
        <w:autoSpaceDN w:val="0"/>
        <w:adjustRightInd w:val="0"/>
        <w:spacing w:after="200" w:line="276" w:lineRule="auto"/>
        <w:ind w:left="-567"/>
        <w:rPr>
          <w:rFonts w:ascii="Calibri" w:hAnsi="Calibri" w:cs="Calibri"/>
          <w:b/>
          <w:i/>
          <w:color w:val="1F4E79" w:themeColor="accent1" w:themeShade="80"/>
          <w:sz w:val="24"/>
          <w:szCs w:val="24"/>
          <w:lang w:val="en"/>
        </w:rPr>
      </w:pPr>
    </w:p>
    <w:p w:rsidR="00AF2B7F" w:rsidRDefault="0073677C" w:rsidP="004E1E98">
      <w:pPr>
        <w:widowControl w:val="0"/>
        <w:numPr>
          <w:ilvl w:val="0"/>
          <w:numId w:val="28"/>
        </w:numPr>
        <w:autoSpaceDE w:val="0"/>
        <w:autoSpaceDN w:val="0"/>
        <w:adjustRightInd w:val="0"/>
        <w:spacing w:after="200" w:line="276" w:lineRule="auto"/>
        <w:rPr>
          <w:rFonts w:ascii="Calibri" w:hAnsi="Calibri" w:cs="Calibri"/>
          <w:b/>
          <w:bCs/>
          <w:color w:val="002060"/>
          <w:sz w:val="40"/>
          <w:szCs w:val="40"/>
          <w:lang w:val="en"/>
        </w:rPr>
      </w:pPr>
      <w:r>
        <w:rPr>
          <w:rFonts w:ascii="Calibri" w:hAnsi="Calibri" w:cs="Calibri"/>
          <w:b/>
          <w:bCs/>
          <w:color w:val="002060"/>
          <w:sz w:val="40"/>
          <w:szCs w:val="40"/>
          <w:lang w:val="en"/>
        </w:rPr>
        <w:br w:type="page"/>
      </w:r>
      <w:r w:rsidR="00AF2B7F">
        <w:rPr>
          <w:rFonts w:ascii="Calibri" w:hAnsi="Calibri" w:cs="Calibri"/>
          <w:b/>
          <w:bCs/>
          <w:color w:val="002060"/>
          <w:sz w:val="40"/>
          <w:szCs w:val="40"/>
          <w:lang w:val="en"/>
        </w:rPr>
        <w:lastRenderedPageBreak/>
        <w:t>Barriers &amp; risks to implementing our plan</w:t>
      </w:r>
    </w:p>
    <w:p w:rsidR="00AF2B7F" w:rsidRDefault="00AF2B7F" w:rsidP="00C328E6">
      <w:pPr>
        <w:widowControl w:val="0"/>
        <w:autoSpaceDE w:val="0"/>
        <w:autoSpaceDN w:val="0"/>
        <w:adjustRightInd w:val="0"/>
        <w:spacing w:after="200" w:line="276" w:lineRule="auto"/>
        <w:ind w:left="360"/>
        <w:rPr>
          <w:rFonts w:ascii="Calibri" w:hAnsi="Calibri" w:cs="Calibri"/>
          <w:sz w:val="24"/>
          <w:szCs w:val="24"/>
          <w:highlight w:val="yellow"/>
          <w:lang w:val="en"/>
        </w:rPr>
      </w:pPr>
    </w:p>
    <w:tbl>
      <w:tblPr>
        <w:tblW w:w="12900" w:type="dxa"/>
        <w:tblInd w:w="-34" w:type="dxa"/>
        <w:tblLayout w:type="fixed"/>
        <w:tblLook w:val="0000" w:firstRow="0" w:lastRow="0" w:firstColumn="0" w:lastColumn="0" w:noHBand="0" w:noVBand="0"/>
      </w:tblPr>
      <w:tblGrid>
        <w:gridCol w:w="4253"/>
        <w:gridCol w:w="8647"/>
      </w:tblGrid>
      <w:tr w:rsidR="00AF2B7F" w:rsidTr="00C328E6">
        <w:trPr>
          <w:trHeight w:val="1"/>
        </w:trPr>
        <w:tc>
          <w:tcPr>
            <w:tcW w:w="4253" w:type="dxa"/>
            <w:tcBorders>
              <w:top w:val="single" w:sz="2" w:space="0" w:color="000000"/>
              <w:left w:val="single" w:sz="2" w:space="0" w:color="000000"/>
              <w:bottom w:val="single" w:sz="2" w:space="0" w:color="000000"/>
              <w:right w:val="single" w:sz="2" w:space="0" w:color="000000"/>
            </w:tcBorders>
            <w:shd w:val="clear" w:color="auto" w:fill="B8CCE4"/>
          </w:tcPr>
          <w:p w:rsidR="00AF2B7F" w:rsidRDefault="00AF2B7F">
            <w:pPr>
              <w:widowControl w:val="0"/>
              <w:autoSpaceDE w:val="0"/>
              <w:autoSpaceDN w:val="0"/>
              <w:adjustRightInd w:val="0"/>
              <w:spacing w:before="120" w:after="120" w:line="240" w:lineRule="auto"/>
              <w:jc w:val="center"/>
              <w:rPr>
                <w:rFonts w:ascii="Calibri" w:hAnsi="Calibri" w:cs="Calibri"/>
                <w:lang w:val="en"/>
              </w:rPr>
            </w:pPr>
            <w:r>
              <w:rPr>
                <w:rFonts w:ascii="Calibri" w:hAnsi="Calibri" w:cs="Calibri"/>
                <w:b/>
                <w:bCs/>
                <w:lang w:val="en"/>
              </w:rPr>
              <w:t>Identified barriers/risks</w:t>
            </w:r>
          </w:p>
        </w:tc>
        <w:tc>
          <w:tcPr>
            <w:tcW w:w="8647" w:type="dxa"/>
            <w:tcBorders>
              <w:top w:val="single" w:sz="2" w:space="0" w:color="000000"/>
              <w:left w:val="single" w:sz="2" w:space="0" w:color="000000"/>
              <w:bottom w:val="single" w:sz="2" w:space="0" w:color="000000"/>
              <w:right w:val="single" w:sz="2" w:space="0" w:color="000000"/>
            </w:tcBorders>
            <w:shd w:val="clear" w:color="auto" w:fill="B8CCE4"/>
          </w:tcPr>
          <w:p w:rsidR="00AF2B7F" w:rsidRDefault="00AF2B7F">
            <w:pPr>
              <w:widowControl w:val="0"/>
              <w:autoSpaceDE w:val="0"/>
              <w:autoSpaceDN w:val="0"/>
              <w:adjustRightInd w:val="0"/>
              <w:spacing w:before="120" w:after="120" w:line="240" w:lineRule="auto"/>
              <w:jc w:val="center"/>
              <w:rPr>
                <w:rFonts w:ascii="Calibri" w:hAnsi="Calibri" w:cs="Calibri"/>
                <w:lang w:val="en"/>
              </w:rPr>
            </w:pPr>
            <w:r>
              <w:rPr>
                <w:rFonts w:ascii="Calibri" w:hAnsi="Calibri" w:cs="Calibri"/>
                <w:b/>
                <w:bCs/>
                <w:lang w:val="en"/>
              </w:rPr>
              <w:t>How we will manage/overcome</w:t>
            </w:r>
          </w:p>
        </w:tc>
      </w:tr>
      <w:tr w:rsidR="00AF2B7F" w:rsidTr="00C328E6">
        <w:trPr>
          <w:trHeight w:val="1"/>
        </w:trPr>
        <w:tc>
          <w:tcPr>
            <w:tcW w:w="4253"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620D07">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Frustration from past, stalled projects</w:t>
            </w:r>
          </w:p>
        </w:tc>
        <w:tc>
          <w:tcPr>
            <w:tcW w:w="8647"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014ED9">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Launch of the One Ilfracombe Coastal Community</w:t>
            </w:r>
            <w:r w:rsidR="00620D07">
              <w:rPr>
                <w:rFonts w:ascii="Calibri" w:hAnsi="Calibri" w:cs="Calibri"/>
                <w:lang w:val="en"/>
              </w:rPr>
              <w:t xml:space="preserve"> Team and new branding for this Plan</w:t>
            </w:r>
            <w:r w:rsidR="00ED7C14">
              <w:rPr>
                <w:rFonts w:ascii="Calibri" w:hAnsi="Calibri" w:cs="Calibri"/>
                <w:lang w:val="en"/>
              </w:rPr>
              <w:t xml:space="preserve"> will demonstrate a fresh and realistic approach to delivery.</w:t>
            </w:r>
          </w:p>
        </w:tc>
      </w:tr>
      <w:tr w:rsidR="00AF2B7F" w:rsidTr="00C328E6">
        <w:trPr>
          <w:trHeight w:val="1"/>
        </w:trPr>
        <w:tc>
          <w:tcPr>
            <w:tcW w:w="4253"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620D07">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Disenchanted community representatives</w:t>
            </w:r>
          </w:p>
        </w:tc>
        <w:tc>
          <w:tcPr>
            <w:tcW w:w="8647"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ED7C14">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Very deliberate efforts will be made to communicate consistently with business and</w:t>
            </w:r>
            <w:r w:rsidR="00014ED9">
              <w:rPr>
                <w:rFonts w:ascii="Calibri" w:hAnsi="Calibri" w:cs="Calibri"/>
                <w:lang w:val="en"/>
              </w:rPr>
              <w:t xml:space="preserve"> </w:t>
            </w:r>
            <w:r>
              <w:rPr>
                <w:rFonts w:ascii="Calibri" w:hAnsi="Calibri" w:cs="Calibri"/>
                <w:lang w:val="en"/>
              </w:rPr>
              <w:t xml:space="preserve">community leaders and </w:t>
            </w:r>
          </w:p>
        </w:tc>
      </w:tr>
      <w:tr w:rsidR="00AF2B7F" w:rsidTr="00C328E6">
        <w:trPr>
          <w:trHeight w:val="1"/>
        </w:trPr>
        <w:tc>
          <w:tcPr>
            <w:tcW w:w="4253"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620D07">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Funding constraints</w:t>
            </w:r>
          </w:p>
        </w:tc>
        <w:tc>
          <w:tcPr>
            <w:tcW w:w="8647"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ED7C14">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CCT partners will agree a programme of funding allocations and bids for external finance and enterprising approaches will be taken in conjunction with commercial interests</w:t>
            </w:r>
          </w:p>
        </w:tc>
      </w:tr>
      <w:tr w:rsidR="00AF2B7F" w:rsidTr="00C328E6">
        <w:trPr>
          <w:trHeight w:val="1"/>
        </w:trPr>
        <w:tc>
          <w:tcPr>
            <w:tcW w:w="4253"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620D07">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Disagreements over priorities</w:t>
            </w:r>
          </w:p>
        </w:tc>
        <w:tc>
          <w:tcPr>
            <w:tcW w:w="8647"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ED7C14">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An essential starting point for Plan delivery is consensus on the sequence</w:t>
            </w:r>
            <w:r w:rsidR="0073677C">
              <w:rPr>
                <w:rFonts w:ascii="Calibri" w:hAnsi="Calibri" w:cs="Calibri"/>
                <w:lang w:val="en"/>
              </w:rPr>
              <w:t xml:space="preserve"> </w:t>
            </w:r>
            <w:r>
              <w:rPr>
                <w:rFonts w:ascii="Calibri" w:hAnsi="Calibri" w:cs="Calibri"/>
                <w:lang w:val="en"/>
              </w:rPr>
              <w:t xml:space="preserve">of major projects and funding applications.      </w:t>
            </w:r>
          </w:p>
        </w:tc>
      </w:tr>
      <w:tr w:rsidR="00AF2B7F" w:rsidTr="00C328E6">
        <w:trPr>
          <w:trHeight w:val="1"/>
        </w:trPr>
        <w:tc>
          <w:tcPr>
            <w:tcW w:w="4253"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620D07">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Insufficient project management time</w:t>
            </w:r>
          </w:p>
        </w:tc>
        <w:tc>
          <w:tcPr>
            <w:tcW w:w="8647" w:type="dxa"/>
            <w:tcBorders>
              <w:top w:val="single" w:sz="2" w:space="0" w:color="000000"/>
              <w:left w:val="single" w:sz="2" w:space="0" w:color="000000"/>
              <w:bottom w:val="single" w:sz="2" w:space="0" w:color="000000"/>
              <w:right w:val="single" w:sz="2" w:space="0" w:color="000000"/>
            </w:tcBorders>
            <w:shd w:val="clear" w:color="auto" w:fill="FFCC99"/>
          </w:tcPr>
          <w:p w:rsidR="00AF2B7F" w:rsidRDefault="00ED7C14">
            <w:pPr>
              <w:widowControl w:val="0"/>
              <w:autoSpaceDE w:val="0"/>
              <w:autoSpaceDN w:val="0"/>
              <w:adjustRightInd w:val="0"/>
              <w:spacing w:before="120" w:after="120" w:line="240" w:lineRule="auto"/>
              <w:rPr>
                <w:rFonts w:ascii="Calibri" w:hAnsi="Calibri" w:cs="Calibri"/>
                <w:lang w:val="en"/>
              </w:rPr>
            </w:pPr>
            <w:r>
              <w:rPr>
                <w:rFonts w:ascii="Calibri" w:hAnsi="Calibri" w:cs="Calibri"/>
                <w:lang w:val="en"/>
              </w:rPr>
              <w:t>Establish</w:t>
            </w:r>
            <w:r w:rsidR="00014ED9">
              <w:rPr>
                <w:rFonts w:ascii="Calibri" w:hAnsi="Calibri" w:cs="Calibri"/>
                <w:lang w:val="en"/>
              </w:rPr>
              <w:t>ment of the One Ilfracombe Coastal Community Team</w:t>
            </w:r>
            <w:r w:rsidR="0073677C">
              <w:rPr>
                <w:rFonts w:ascii="Calibri" w:hAnsi="Calibri" w:cs="Calibri"/>
                <w:lang w:val="en"/>
              </w:rPr>
              <w:t xml:space="preserve"> with commitment to time </w:t>
            </w:r>
            <w:r>
              <w:rPr>
                <w:rFonts w:ascii="Calibri" w:hAnsi="Calibri" w:cs="Calibri"/>
                <w:lang w:val="en"/>
              </w:rPr>
              <w:t>inputs is a vital starting point for Plan delivery.</w:t>
            </w:r>
          </w:p>
        </w:tc>
      </w:tr>
    </w:tbl>
    <w:p w:rsidR="00AF2B7F" w:rsidRDefault="00AF2B7F">
      <w:pPr>
        <w:widowControl w:val="0"/>
        <w:autoSpaceDE w:val="0"/>
        <w:autoSpaceDN w:val="0"/>
        <w:adjustRightInd w:val="0"/>
        <w:spacing w:before="120" w:after="120" w:line="276" w:lineRule="auto"/>
        <w:rPr>
          <w:rFonts w:ascii="Calibri" w:hAnsi="Calibri" w:cs="Calibri"/>
          <w:lang w:val="en"/>
        </w:rPr>
      </w:pPr>
    </w:p>
    <w:p w:rsidR="00AF2B7F" w:rsidRDefault="00AF2B7F">
      <w:pPr>
        <w:widowControl w:val="0"/>
        <w:autoSpaceDE w:val="0"/>
        <w:autoSpaceDN w:val="0"/>
        <w:adjustRightInd w:val="0"/>
        <w:spacing w:after="200" w:line="276" w:lineRule="auto"/>
        <w:rPr>
          <w:rFonts w:ascii="Calibri" w:hAnsi="Calibri" w:cs="Calibri"/>
          <w:lang w:val="en"/>
        </w:rPr>
      </w:pPr>
    </w:p>
    <w:p w:rsidR="00AF2B7F" w:rsidRDefault="00AF2B7F">
      <w:pPr>
        <w:widowControl w:val="0"/>
        <w:autoSpaceDE w:val="0"/>
        <w:autoSpaceDN w:val="0"/>
        <w:adjustRightInd w:val="0"/>
        <w:spacing w:after="200" w:line="276" w:lineRule="auto"/>
        <w:rPr>
          <w:rFonts w:ascii="Calibri" w:hAnsi="Calibri" w:cs="Calibri"/>
          <w:lang w:val="en"/>
        </w:rPr>
      </w:pPr>
    </w:p>
    <w:sectPr w:rsidR="00AF2B7F" w:rsidSect="00686AB5">
      <w:pgSz w:w="15840" w:h="12240" w:orient="landscape"/>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5D6" w:rsidRDefault="000035D6" w:rsidP="00686AB5">
      <w:pPr>
        <w:spacing w:after="0" w:line="240" w:lineRule="auto"/>
      </w:pPr>
      <w:r>
        <w:separator/>
      </w:r>
    </w:p>
  </w:endnote>
  <w:endnote w:type="continuationSeparator" w:id="0">
    <w:p w:rsidR="000035D6" w:rsidRDefault="000035D6" w:rsidP="00686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D6" w:rsidRDefault="000035D6">
    <w:pPr>
      <w:pStyle w:val="Footer"/>
      <w:jc w:val="center"/>
    </w:pPr>
    <w:r>
      <w:fldChar w:fldCharType="begin"/>
    </w:r>
    <w:r>
      <w:instrText xml:space="preserve"> PAGE   \* MERGEFORMAT </w:instrText>
    </w:r>
    <w:r>
      <w:fldChar w:fldCharType="separate"/>
    </w:r>
    <w:r w:rsidR="002F681B">
      <w:rPr>
        <w:noProof/>
      </w:rPr>
      <w:t>9</w:t>
    </w:r>
    <w:r>
      <w:fldChar w:fldCharType="end"/>
    </w:r>
  </w:p>
  <w:p w:rsidR="000035D6" w:rsidRDefault="00003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5D6" w:rsidRDefault="000035D6" w:rsidP="00686AB5">
      <w:pPr>
        <w:spacing w:after="0" w:line="240" w:lineRule="auto"/>
      </w:pPr>
      <w:r>
        <w:separator/>
      </w:r>
    </w:p>
  </w:footnote>
  <w:footnote w:type="continuationSeparator" w:id="0">
    <w:p w:rsidR="000035D6" w:rsidRDefault="000035D6" w:rsidP="00686AB5">
      <w:pPr>
        <w:spacing w:after="0" w:line="240" w:lineRule="auto"/>
      </w:pPr>
      <w:r>
        <w:continuationSeparator/>
      </w:r>
    </w:p>
  </w:footnote>
  <w:footnote w:id="1">
    <w:p w:rsidR="000035D6" w:rsidRDefault="000035D6">
      <w:pPr>
        <w:pStyle w:val="FootnoteText"/>
      </w:pPr>
      <w:r w:rsidRPr="00231DD6">
        <w:rPr>
          <w:rStyle w:val="FootnoteReference"/>
          <w:sz w:val="16"/>
          <w:szCs w:val="16"/>
        </w:rPr>
        <w:footnoteRef/>
      </w:r>
      <w:r w:rsidRPr="00231DD6">
        <w:rPr>
          <w:sz w:val="16"/>
          <w:szCs w:val="16"/>
        </w:rPr>
        <w:t xml:space="preserve"> </w:t>
      </w:r>
      <w:r w:rsidRPr="00231DD6">
        <w:rPr>
          <w:rFonts w:ascii="Calibri" w:hAnsi="Calibri" w:cs="Calibri"/>
          <w:bCs/>
          <w:iCs/>
          <w:sz w:val="16"/>
          <w:szCs w:val="16"/>
          <w:lang w:val="en"/>
        </w:rPr>
        <w:t>The Logical Framework Matrix methodology is used for designing, monitoring and evaluating projects, especially in the field of international development; clear links are made between the activities being undertaken, outputs, purposes and the overall goal; in a full Matrix, description of the activity is complemented by specification of objectively verifiable indicators, means of verification and the assumptions made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D6" w:rsidRDefault="002F68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D6" w:rsidRDefault="000035D6" w:rsidP="005C1B55">
    <w:pPr>
      <w:pStyle w:val="Header"/>
      <w:pBdr>
        <w:between w:val="single" w:sz="4" w:space="1" w:color="5B9BD5" w:themeColor="accent1"/>
      </w:pBdr>
      <w:spacing w:line="276" w:lineRule="auto"/>
      <w:jc w:val="center"/>
    </w:pPr>
    <w:r>
      <w:t>I l f r a c o m b e  C o a s t a l  C o m m u n i t y  T e a m  -  E c o n o m I c  P l a n</w:t>
    </w:r>
  </w:p>
  <w:p w:rsidR="000035D6" w:rsidRDefault="000035D6" w:rsidP="005C1B55">
    <w:pPr>
      <w:pStyle w:val="Header"/>
      <w:pBdr>
        <w:between w:val="single" w:sz="4" w:space="1" w:color="5B9BD5" w:themeColor="accent1"/>
      </w:pBdr>
      <w:spacing w:line="276" w:lineRule="auto"/>
      <w:jc w:val="center"/>
    </w:pPr>
  </w:p>
  <w:p w:rsidR="000035D6" w:rsidRDefault="00003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CA86D2"/>
    <w:lvl w:ilvl="0">
      <w:numFmt w:val="bullet"/>
      <w:lvlText w:val="*"/>
      <w:lvlJc w:val="left"/>
    </w:lvl>
  </w:abstractNum>
  <w:abstractNum w:abstractNumId="1" w15:restartNumberingAfterBreak="0">
    <w:nsid w:val="07115614"/>
    <w:multiLevelType w:val="hybridMultilevel"/>
    <w:tmpl w:val="253E0744"/>
    <w:lvl w:ilvl="0" w:tplc="A55A0124">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15:restartNumberingAfterBreak="0">
    <w:nsid w:val="08DF0D25"/>
    <w:multiLevelType w:val="hybridMultilevel"/>
    <w:tmpl w:val="47C4B42E"/>
    <w:lvl w:ilvl="0" w:tplc="91C23E00">
      <w:numFmt w:val="bullet"/>
      <w:lvlText w:val="-"/>
      <w:lvlJc w:val="left"/>
      <w:pPr>
        <w:ind w:left="4680" w:hanging="360"/>
      </w:pPr>
      <w:rPr>
        <w:rFonts w:ascii="Calibri" w:eastAsiaTheme="minorEastAsia" w:hAnsi="Calibri" w:hint="default"/>
      </w:rPr>
    </w:lvl>
    <w:lvl w:ilvl="1" w:tplc="08090003" w:tentative="1">
      <w:start w:val="1"/>
      <w:numFmt w:val="bullet"/>
      <w:lvlText w:val="o"/>
      <w:lvlJc w:val="left"/>
      <w:pPr>
        <w:ind w:left="5400" w:hanging="360"/>
      </w:pPr>
      <w:rPr>
        <w:rFonts w:ascii="Courier New" w:hAnsi="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3" w15:restartNumberingAfterBreak="0">
    <w:nsid w:val="0FF431EC"/>
    <w:multiLevelType w:val="hybridMultilevel"/>
    <w:tmpl w:val="169A6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75500"/>
    <w:multiLevelType w:val="hybridMultilevel"/>
    <w:tmpl w:val="A3EC4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32553"/>
    <w:multiLevelType w:val="hybridMultilevel"/>
    <w:tmpl w:val="26642844"/>
    <w:lvl w:ilvl="0" w:tplc="F6863A84">
      <w:numFmt w:val="bullet"/>
      <w:lvlText w:val="-"/>
      <w:lvlJc w:val="left"/>
      <w:pPr>
        <w:ind w:left="4680" w:hanging="360"/>
      </w:pPr>
      <w:rPr>
        <w:rFonts w:ascii="Calibri" w:eastAsiaTheme="minorEastAsia" w:hAnsi="Calibri" w:hint="default"/>
      </w:rPr>
    </w:lvl>
    <w:lvl w:ilvl="1" w:tplc="08090003" w:tentative="1">
      <w:start w:val="1"/>
      <w:numFmt w:val="bullet"/>
      <w:lvlText w:val="o"/>
      <w:lvlJc w:val="left"/>
      <w:pPr>
        <w:ind w:left="5400" w:hanging="360"/>
      </w:pPr>
      <w:rPr>
        <w:rFonts w:ascii="Courier New" w:hAnsi="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6" w15:restartNumberingAfterBreak="0">
    <w:nsid w:val="127B1D3C"/>
    <w:multiLevelType w:val="hybridMultilevel"/>
    <w:tmpl w:val="F46C9816"/>
    <w:lvl w:ilvl="0" w:tplc="795E7856">
      <w:numFmt w:val="bullet"/>
      <w:lvlText w:val="-"/>
      <w:lvlJc w:val="left"/>
      <w:pPr>
        <w:ind w:left="4680" w:hanging="360"/>
      </w:pPr>
      <w:rPr>
        <w:rFonts w:ascii="Calibri" w:eastAsiaTheme="minorEastAsia" w:hAnsi="Calibri" w:hint="default"/>
      </w:rPr>
    </w:lvl>
    <w:lvl w:ilvl="1" w:tplc="08090003" w:tentative="1">
      <w:start w:val="1"/>
      <w:numFmt w:val="bullet"/>
      <w:lvlText w:val="o"/>
      <w:lvlJc w:val="left"/>
      <w:pPr>
        <w:ind w:left="5400" w:hanging="360"/>
      </w:pPr>
      <w:rPr>
        <w:rFonts w:ascii="Courier New" w:hAnsi="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7" w15:restartNumberingAfterBreak="0">
    <w:nsid w:val="12993AB4"/>
    <w:multiLevelType w:val="hybridMultilevel"/>
    <w:tmpl w:val="9708B21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37420"/>
    <w:multiLevelType w:val="hybridMultilevel"/>
    <w:tmpl w:val="9518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65130F"/>
    <w:multiLevelType w:val="multilevel"/>
    <w:tmpl w:val="6CE89B68"/>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15:restartNumberingAfterBreak="0">
    <w:nsid w:val="1726419B"/>
    <w:multiLevelType w:val="hybridMultilevel"/>
    <w:tmpl w:val="3296170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2118B"/>
    <w:multiLevelType w:val="hybridMultilevel"/>
    <w:tmpl w:val="8340D7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1516A"/>
    <w:multiLevelType w:val="hybridMultilevel"/>
    <w:tmpl w:val="4ADE91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2407F"/>
    <w:multiLevelType w:val="hybridMultilevel"/>
    <w:tmpl w:val="4FD4D394"/>
    <w:lvl w:ilvl="0" w:tplc="22C8CEAC">
      <w:numFmt w:val="bullet"/>
      <w:lvlText w:val="-"/>
      <w:lvlJc w:val="left"/>
      <w:pPr>
        <w:ind w:left="4680" w:hanging="360"/>
      </w:pPr>
      <w:rPr>
        <w:rFonts w:ascii="Calibri" w:eastAsiaTheme="minorEastAsia" w:hAnsi="Calibri" w:hint="default"/>
      </w:rPr>
    </w:lvl>
    <w:lvl w:ilvl="1" w:tplc="08090003" w:tentative="1">
      <w:start w:val="1"/>
      <w:numFmt w:val="bullet"/>
      <w:lvlText w:val="o"/>
      <w:lvlJc w:val="left"/>
      <w:pPr>
        <w:ind w:left="5400" w:hanging="360"/>
      </w:pPr>
      <w:rPr>
        <w:rFonts w:ascii="Courier New" w:hAnsi="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14" w15:restartNumberingAfterBreak="0">
    <w:nsid w:val="24661595"/>
    <w:multiLevelType w:val="hybridMultilevel"/>
    <w:tmpl w:val="0EE83FC0"/>
    <w:lvl w:ilvl="0" w:tplc="08090001">
      <w:start w:val="1"/>
      <w:numFmt w:val="bullet"/>
      <w:lvlText w:val=""/>
      <w:lvlJc w:val="left"/>
      <w:pPr>
        <w:ind w:left="1182" w:hanging="360"/>
      </w:pPr>
      <w:rPr>
        <w:rFonts w:ascii="Symbol" w:hAnsi="Symbol" w:hint="default"/>
      </w:rPr>
    </w:lvl>
    <w:lvl w:ilvl="1" w:tplc="08090003" w:tentative="1">
      <w:start w:val="1"/>
      <w:numFmt w:val="bullet"/>
      <w:lvlText w:val="o"/>
      <w:lvlJc w:val="left"/>
      <w:pPr>
        <w:ind w:left="1902" w:hanging="360"/>
      </w:pPr>
      <w:rPr>
        <w:rFonts w:ascii="Courier New" w:hAnsi="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5" w15:restartNumberingAfterBreak="0">
    <w:nsid w:val="25736F1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263A41A5"/>
    <w:multiLevelType w:val="hybridMultilevel"/>
    <w:tmpl w:val="3D4A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677970"/>
    <w:multiLevelType w:val="hybridMultilevel"/>
    <w:tmpl w:val="11DA38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6CE7208"/>
    <w:multiLevelType w:val="multilevel"/>
    <w:tmpl w:val="315048A0"/>
    <w:lvl w:ilvl="0">
      <w:start w:val="2"/>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15:restartNumberingAfterBreak="0">
    <w:nsid w:val="29A31F44"/>
    <w:multiLevelType w:val="hybridMultilevel"/>
    <w:tmpl w:val="4AAAF05C"/>
    <w:lvl w:ilvl="0" w:tplc="0809000B">
      <w:start w:val="1"/>
      <w:numFmt w:val="bullet"/>
      <w:lvlText w:val=""/>
      <w:lvlJc w:val="left"/>
      <w:pPr>
        <w:ind w:left="837" w:hanging="360"/>
      </w:pPr>
      <w:rPr>
        <w:rFonts w:ascii="Wingdings" w:hAnsi="Wingdings" w:hint="default"/>
      </w:rPr>
    </w:lvl>
    <w:lvl w:ilvl="1" w:tplc="08090003" w:tentative="1">
      <w:start w:val="1"/>
      <w:numFmt w:val="bullet"/>
      <w:lvlText w:val="o"/>
      <w:lvlJc w:val="left"/>
      <w:pPr>
        <w:ind w:left="1557" w:hanging="360"/>
      </w:pPr>
      <w:rPr>
        <w:rFonts w:ascii="Courier New" w:hAnsi="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20" w15:restartNumberingAfterBreak="0">
    <w:nsid w:val="2BEE0E47"/>
    <w:multiLevelType w:val="hybridMultilevel"/>
    <w:tmpl w:val="EEE2F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027323"/>
    <w:multiLevelType w:val="hybridMultilevel"/>
    <w:tmpl w:val="ABEC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5743E"/>
    <w:multiLevelType w:val="hybridMultilevel"/>
    <w:tmpl w:val="9F3688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F482647"/>
    <w:multiLevelType w:val="multilevel"/>
    <w:tmpl w:val="57CCC900"/>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15:restartNumberingAfterBreak="0">
    <w:nsid w:val="339814AE"/>
    <w:multiLevelType w:val="hybridMultilevel"/>
    <w:tmpl w:val="0CDA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AC7A52"/>
    <w:multiLevelType w:val="hybridMultilevel"/>
    <w:tmpl w:val="E7460AF2"/>
    <w:lvl w:ilvl="0" w:tplc="08090003">
      <w:start w:val="1"/>
      <w:numFmt w:val="bullet"/>
      <w:lvlText w:val="o"/>
      <w:lvlJc w:val="left"/>
      <w:pPr>
        <w:ind w:left="4906" w:hanging="360"/>
      </w:pPr>
      <w:rPr>
        <w:rFonts w:ascii="Courier New" w:hAnsi="Courier New" w:hint="default"/>
      </w:rPr>
    </w:lvl>
    <w:lvl w:ilvl="1" w:tplc="08090003" w:tentative="1">
      <w:start w:val="1"/>
      <w:numFmt w:val="bullet"/>
      <w:lvlText w:val="o"/>
      <w:lvlJc w:val="left"/>
      <w:pPr>
        <w:ind w:left="5626" w:hanging="360"/>
      </w:pPr>
      <w:rPr>
        <w:rFonts w:ascii="Courier New" w:hAnsi="Courier New" w:hint="default"/>
      </w:rPr>
    </w:lvl>
    <w:lvl w:ilvl="2" w:tplc="08090005" w:tentative="1">
      <w:start w:val="1"/>
      <w:numFmt w:val="bullet"/>
      <w:lvlText w:val=""/>
      <w:lvlJc w:val="left"/>
      <w:pPr>
        <w:ind w:left="6346" w:hanging="360"/>
      </w:pPr>
      <w:rPr>
        <w:rFonts w:ascii="Wingdings" w:hAnsi="Wingdings" w:hint="default"/>
      </w:rPr>
    </w:lvl>
    <w:lvl w:ilvl="3" w:tplc="08090001" w:tentative="1">
      <w:start w:val="1"/>
      <w:numFmt w:val="bullet"/>
      <w:lvlText w:val=""/>
      <w:lvlJc w:val="left"/>
      <w:pPr>
        <w:ind w:left="7066" w:hanging="360"/>
      </w:pPr>
      <w:rPr>
        <w:rFonts w:ascii="Symbol" w:hAnsi="Symbol" w:hint="default"/>
      </w:rPr>
    </w:lvl>
    <w:lvl w:ilvl="4" w:tplc="08090003" w:tentative="1">
      <w:start w:val="1"/>
      <w:numFmt w:val="bullet"/>
      <w:lvlText w:val="o"/>
      <w:lvlJc w:val="left"/>
      <w:pPr>
        <w:ind w:left="7786" w:hanging="360"/>
      </w:pPr>
      <w:rPr>
        <w:rFonts w:ascii="Courier New" w:hAnsi="Courier New" w:hint="default"/>
      </w:rPr>
    </w:lvl>
    <w:lvl w:ilvl="5" w:tplc="08090005" w:tentative="1">
      <w:start w:val="1"/>
      <w:numFmt w:val="bullet"/>
      <w:lvlText w:val=""/>
      <w:lvlJc w:val="left"/>
      <w:pPr>
        <w:ind w:left="8506" w:hanging="360"/>
      </w:pPr>
      <w:rPr>
        <w:rFonts w:ascii="Wingdings" w:hAnsi="Wingdings" w:hint="default"/>
      </w:rPr>
    </w:lvl>
    <w:lvl w:ilvl="6" w:tplc="08090001" w:tentative="1">
      <w:start w:val="1"/>
      <w:numFmt w:val="bullet"/>
      <w:lvlText w:val=""/>
      <w:lvlJc w:val="left"/>
      <w:pPr>
        <w:ind w:left="9226" w:hanging="360"/>
      </w:pPr>
      <w:rPr>
        <w:rFonts w:ascii="Symbol" w:hAnsi="Symbol" w:hint="default"/>
      </w:rPr>
    </w:lvl>
    <w:lvl w:ilvl="7" w:tplc="08090003" w:tentative="1">
      <w:start w:val="1"/>
      <w:numFmt w:val="bullet"/>
      <w:lvlText w:val="o"/>
      <w:lvlJc w:val="left"/>
      <w:pPr>
        <w:ind w:left="9946" w:hanging="360"/>
      </w:pPr>
      <w:rPr>
        <w:rFonts w:ascii="Courier New" w:hAnsi="Courier New" w:hint="default"/>
      </w:rPr>
    </w:lvl>
    <w:lvl w:ilvl="8" w:tplc="08090005" w:tentative="1">
      <w:start w:val="1"/>
      <w:numFmt w:val="bullet"/>
      <w:lvlText w:val=""/>
      <w:lvlJc w:val="left"/>
      <w:pPr>
        <w:ind w:left="10666" w:hanging="360"/>
      </w:pPr>
      <w:rPr>
        <w:rFonts w:ascii="Wingdings" w:hAnsi="Wingdings" w:hint="default"/>
      </w:rPr>
    </w:lvl>
  </w:abstractNum>
  <w:abstractNum w:abstractNumId="26" w15:restartNumberingAfterBreak="0">
    <w:nsid w:val="37E04B49"/>
    <w:multiLevelType w:val="hybridMultilevel"/>
    <w:tmpl w:val="D53AAA50"/>
    <w:lvl w:ilvl="0" w:tplc="08090001">
      <w:start w:val="1"/>
      <w:numFmt w:val="bullet"/>
      <w:lvlText w:val=""/>
      <w:lvlJc w:val="left"/>
      <w:pPr>
        <w:ind w:left="720" w:hanging="360"/>
      </w:pPr>
      <w:rPr>
        <w:rFonts w:ascii="Symbol" w:hAnsi="Symbol" w:hint="default"/>
      </w:rPr>
    </w:lvl>
    <w:lvl w:ilvl="1" w:tplc="636CC0EC">
      <w:start w:val="1"/>
      <w:numFmt w:val="bullet"/>
      <w:lvlText w:val="-"/>
      <w:lvlJc w:val="left"/>
      <w:pPr>
        <w:ind w:left="1440" w:hanging="360"/>
      </w:pPr>
      <w:rPr>
        <w:rFonts w:ascii="Calibri" w:hAnsi="Calibri" w:hint="default"/>
        <w:b w:val="0"/>
        <w:i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674E0A"/>
    <w:multiLevelType w:val="hybridMultilevel"/>
    <w:tmpl w:val="4DF8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7A1AA1"/>
    <w:multiLevelType w:val="hybridMultilevel"/>
    <w:tmpl w:val="AC9A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89492B"/>
    <w:multiLevelType w:val="hybridMultilevel"/>
    <w:tmpl w:val="50C8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9D46CD"/>
    <w:multiLevelType w:val="hybridMultilevel"/>
    <w:tmpl w:val="C568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8041D4"/>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487B68A7"/>
    <w:multiLevelType w:val="hybridMultilevel"/>
    <w:tmpl w:val="7D106204"/>
    <w:lvl w:ilvl="0" w:tplc="5C2EB118">
      <w:start w:val="1"/>
      <w:numFmt w:val="lowerLetter"/>
      <w:lvlText w:val="(%1)"/>
      <w:lvlJc w:val="left"/>
      <w:pPr>
        <w:ind w:left="360" w:hanging="360"/>
      </w:pPr>
      <w:rPr>
        <w:rFonts w:cs="Times New Roman" w:hint="default"/>
        <w:b/>
        <w:i w:val="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76F1820"/>
    <w:multiLevelType w:val="hybridMultilevel"/>
    <w:tmpl w:val="1B26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A034FC"/>
    <w:multiLevelType w:val="hybridMultilevel"/>
    <w:tmpl w:val="B45EEFD0"/>
    <w:lvl w:ilvl="0" w:tplc="636CC0EC">
      <w:start w:val="1"/>
      <w:numFmt w:val="bullet"/>
      <w:lvlText w:val="-"/>
      <w:lvlJc w:val="left"/>
      <w:pPr>
        <w:ind w:left="360" w:hanging="360"/>
      </w:pPr>
      <w:rPr>
        <w:rFonts w:ascii="Calibri" w:hAnsi="Calibri" w:hint="default"/>
        <w:b w:val="0"/>
        <w:i w:val="0"/>
        <w:sz w:val="2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8A55D1C"/>
    <w:multiLevelType w:val="hybridMultilevel"/>
    <w:tmpl w:val="8C18FF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8CF10EA"/>
    <w:multiLevelType w:val="hybridMultilevel"/>
    <w:tmpl w:val="0C8CCC2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F56C9"/>
    <w:multiLevelType w:val="hybridMultilevel"/>
    <w:tmpl w:val="DCAA0410"/>
    <w:lvl w:ilvl="0" w:tplc="08090001">
      <w:start w:val="1"/>
      <w:numFmt w:val="bullet"/>
      <w:lvlText w:val=""/>
      <w:lvlJc w:val="left"/>
      <w:pPr>
        <w:ind w:left="468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4D7507"/>
    <w:multiLevelType w:val="hybridMultilevel"/>
    <w:tmpl w:val="8E0C0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3C3F42"/>
    <w:multiLevelType w:val="hybridMultilevel"/>
    <w:tmpl w:val="1026D5E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6A1EDA"/>
    <w:multiLevelType w:val="hybridMultilevel"/>
    <w:tmpl w:val="6BD8B4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692D46"/>
    <w:multiLevelType w:val="hybridMultilevel"/>
    <w:tmpl w:val="50008A1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1138D7"/>
    <w:multiLevelType w:val="hybridMultilevel"/>
    <w:tmpl w:val="97065C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AD17937"/>
    <w:multiLevelType w:val="hybridMultilevel"/>
    <w:tmpl w:val="3CE45A84"/>
    <w:lvl w:ilvl="0" w:tplc="0809000F">
      <w:start w:val="4"/>
      <w:numFmt w:val="decimal"/>
      <w:lvlText w:val="%1."/>
      <w:lvlJc w:val="left"/>
      <w:pPr>
        <w:ind w:left="720" w:hanging="360"/>
      </w:pPr>
      <w:rPr>
        <w:rFonts w:cs="Times New Roman" w:hint="default"/>
      </w:rPr>
    </w:lvl>
    <w:lvl w:ilvl="1" w:tplc="ECBCA00E">
      <w:start w:val="1"/>
      <w:numFmt w:val="lowerLetter"/>
      <w:lvlText w:val="%2."/>
      <w:lvlJc w:val="left"/>
      <w:pPr>
        <w:ind w:left="1440" w:hanging="360"/>
      </w:pPr>
      <w:rPr>
        <w:rFonts w:cs="Times New Roman"/>
        <w:b/>
        <w:i/>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1"/>
  </w:num>
  <w:num w:numId="3">
    <w:abstractNumId w:val="40"/>
  </w:num>
  <w:num w:numId="4">
    <w:abstractNumId w:val="7"/>
  </w:num>
  <w:num w:numId="5">
    <w:abstractNumId w:val="11"/>
  </w:num>
  <w:num w:numId="6">
    <w:abstractNumId w:val="36"/>
  </w:num>
  <w:num w:numId="7">
    <w:abstractNumId w:val="6"/>
  </w:num>
  <w:num w:numId="8">
    <w:abstractNumId w:val="5"/>
  </w:num>
  <w:num w:numId="9">
    <w:abstractNumId w:val="13"/>
  </w:num>
  <w:num w:numId="10">
    <w:abstractNumId w:val="2"/>
  </w:num>
  <w:num w:numId="11">
    <w:abstractNumId w:val="4"/>
  </w:num>
  <w:num w:numId="12">
    <w:abstractNumId w:val="8"/>
  </w:num>
  <w:num w:numId="13">
    <w:abstractNumId w:val="27"/>
  </w:num>
  <w:num w:numId="14">
    <w:abstractNumId w:val="35"/>
  </w:num>
  <w:num w:numId="15">
    <w:abstractNumId w:val="3"/>
  </w:num>
  <w:num w:numId="16">
    <w:abstractNumId w:val="24"/>
  </w:num>
  <w:num w:numId="17">
    <w:abstractNumId w:val="21"/>
  </w:num>
  <w:num w:numId="18">
    <w:abstractNumId w:val="30"/>
  </w:num>
  <w:num w:numId="19">
    <w:abstractNumId w:val="32"/>
  </w:num>
  <w:num w:numId="20">
    <w:abstractNumId w:val="22"/>
  </w:num>
  <w:num w:numId="21">
    <w:abstractNumId w:val="28"/>
  </w:num>
  <w:num w:numId="22">
    <w:abstractNumId w:val="33"/>
  </w:num>
  <w:num w:numId="23">
    <w:abstractNumId w:val="14"/>
  </w:num>
  <w:num w:numId="24">
    <w:abstractNumId w:val="12"/>
  </w:num>
  <w:num w:numId="25">
    <w:abstractNumId w:val="37"/>
  </w:num>
  <w:num w:numId="26">
    <w:abstractNumId w:val="29"/>
  </w:num>
  <w:num w:numId="27">
    <w:abstractNumId w:val="26"/>
  </w:num>
  <w:num w:numId="28">
    <w:abstractNumId w:val="15"/>
  </w:num>
  <w:num w:numId="29">
    <w:abstractNumId w:val="31"/>
  </w:num>
  <w:num w:numId="30">
    <w:abstractNumId w:val="34"/>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8"/>
  </w:num>
  <w:num w:numId="34">
    <w:abstractNumId w:val="16"/>
  </w:num>
  <w:num w:numId="35">
    <w:abstractNumId w:val="23"/>
  </w:num>
  <w:num w:numId="36">
    <w:abstractNumId w:val="19"/>
  </w:num>
  <w:num w:numId="37">
    <w:abstractNumId w:val="25"/>
  </w:num>
  <w:num w:numId="38">
    <w:abstractNumId w:val="10"/>
  </w:num>
  <w:num w:numId="39">
    <w:abstractNumId w:val="43"/>
  </w:num>
  <w:num w:numId="40">
    <w:abstractNumId w:val="39"/>
  </w:num>
  <w:num w:numId="41">
    <w:abstractNumId w:val="17"/>
  </w:num>
  <w:num w:numId="42">
    <w:abstractNumId w:val="20"/>
  </w:num>
  <w:num w:numId="43">
    <w:abstractNumId w:val="9"/>
  </w:num>
  <w:num w:numId="44">
    <w:abstractNumId w:val="38"/>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72353"/>
    <w:rsid w:val="00001A8B"/>
    <w:rsid w:val="000035D6"/>
    <w:rsid w:val="00007A51"/>
    <w:rsid w:val="00013387"/>
    <w:rsid w:val="00014ED9"/>
    <w:rsid w:val="00017B0A"/>
    <w:rsid w:val="0002714E"/>
    <w:rsid w:val="000478D3"/>
    <w:rsid w:val="000560C3"/>
    <w:rsid w:val="0006282D"/>
    <w:rsid w:val="000670FE"/>
    <w:rsid w:val="00072E9B"/>
    <w:rsid w:val="00077553"/>
    <w:rsid w:val="00086E5C"/>
    <w:rsid w:val="000878AE"/>
    <w:rsid w:val="00096153"/>
    <w:rsid w:val="000C0DC6"/>
    <w:rsid w:val="000D15F7"/>
    <w:rsid w:val="000D25B6"/>
    <w:rsid w:val="000D3DC0"/>
    <w:rsid w:val="000E02D1"/>
    <w:rsid w:val="000E0781"/>
    <w:rsid w:val="000E193A"/>
    <w:rsid w:val="000F5AB7"/>
    <w:rsid w:val="00116153"/>
    <w:rsid w:val="00117D1B"/>
    <w:rsid w:val="001273E2"/>
    <w:rsid w:val="00132907"/>
    <w:rsid w:val="0015774B"/>
    <w:rsid w:val="00161409"/>
    <w:rsid w:val="0017092C"/>
    <w:rsid w:val="00192AF7"/>
    <w:rsid w:val="001B20C8"/>
    <w:rsid w:val="001C4D94"/>
    <w:rsid w:val="001D4BA7"/>
    <w:rsid w:val="001E7067"/>
    <w:rsid w:val="001F1BCC"/>
    <w:rsid w:val="00231DD6"/>
    <w:rsid w:val="00241DA7"/>
    <w:rsid w:val="00253B0D"/>
    <w:rsid w:val="0029357C"/>
    <w:rsid w:val="002A0BA6"/>
    <w:rsid w:val="002B4ADD"/>
    <w:rsid w:val="002F681B"/>
    <w:rsid w:val="00301D59"/>
    <w:rsid w:val="00330BD5"/>
    <w:rsid w:val="003347B9"/>
    <w:rsid w:val="0033587C"/>
    <w:rsid w:val="0033790F"/>
    <w:rsid w:val="00361F2C"/>
    <w:rsid w:val="003620B5"/>
    <w:rsid w:val="00364C32"/>
    <w:rsid w:val="00366A84"/>
    <w:rsid w:val="00371001"/>
    <w:rsid w:val="00374C8A"/>
    <w:rsid w:val="00376771"/>
    <w:rsid w:val="003855AD"/>
    <w:rsid w:val="003A33C0"/>
    <w:rsid w:val="003B7DA9"/>
    <w:rsid w:val="003C386E"/>
    <w:rsid w:val="003E6045"/>
    <w:rsid w:val="00400312"/>
    <w:rsid w:val="00410B8D"/>
    <w:rsid w:val="00414BA4"/>
    <w:rsid w:val="00454D60"/>
    <w:rsid w:val="004605A5"/>
    <w:rsid w:val="00466326"/>
    <w:rsid w:val="00472353"/>
    <w:rsid w:val="0048606A"/>
    <w:rsid w:val="004B10D6"/>
    <w:rsid w:val="004D049E"/>
    <w:rsid w:val="004D345E"/>
    <w:rsid w:val="004E1E98"/>
    <w:rsid w:val="004E213F"/>
    <w:rsid w:val="004E75DA"/>
    <w:rsid w:val="004F264A"/>
    <w:rsid w:val="004F5D0C"/>
    <w:rsid w:val="00504C65"/>
    <w:rsid w:val="0052666F"/>
    <w:rsid w:val="00531CCB"/>
    <w:rsid w:val="00537A24"/>
    <w:rsid w:val="00547825"/>
    <w:rsid w:val="0055108A"/>
    <w:rsid w:val="00551358"/>
    <w:rsid w:val="005539A8"/>
    <w:rsid w:val="00555A8E"/>
    <w:rsid w:val="0056533B"/>
    <w:rsid w:val="00590355"/>
    <w:rsid w:val="0059566E"/>
    <w:rsid w:val="005B359A"/>
    <w:rsid w:val="005B7EAC"/>
    <w:rsid w:val="005C1B55"/>
    <w:rsid w:val="005F0273"/>
    <w:rsid w:val="005F352E"/>
    <w:rsid w:val="00604A14"/>
    <w:rsid w:val="00610DF8"/>
    <w:rsid w:val="00620D07"/>
    <w:rsid w:val="0062206C"/>
    <w:rsid w:val="006353CE"/>
    <w:rsid w:val="00636898"/>
    <w:rsid w:val="00657770"/>
    <w:rsid w:val="00670A1B"/>
    <w:rsid w:val="00686AB5"/>
    <w:rsid w:val="006B01F2"/>
    <w:rsid w:val="006C4F12"/>
    <w:rsid w:val="006C502C"/>
    <w:rsid w:val="006D4D60"/>
    <w:rsid w:val="006D4D94"/>
    <w:rsid w:val="006F1A41"/>
    <w:rsid w:val="006F444A"/>
    <w:rsid w:val="006F6F2F"/>
    <w:rsid w:val="00703373"/>
    <w:rsid w:val="0072285C"/>
    <w:rsid w:val="00727536"/>
    <w:rsid w:val="0073677C"/>
    <w:rsid w:val="0074078D"/>
    <w:rsid w:val="00742DB6"/>
    <w:rsid w:val="007601EA"/>
    <w:rsid w:val="00786A3B"/>
    <w:rsid w:val="007904E7"/>
    <w:rsid w:val="00790E6D"/>
    <w:rsid w:val="007C3B77"/>
    <w:rsid w:val="007C755C"/>
    <w:rsid w:val="007F58FA"/>
    <w:rsid w:val="00802579"/>
    <w:rsid w:val="00831F85"/>
    <w:rsid w:val="00844008"/>
    <w:rsid w:val="0084546A"/>
    <w:rsid w:val="0086781A"/>
    <w:rsid w:val="008703B5"/>
    <w:rsid w:val="008839CF"/>
    <w:rsid w:val="00887270"/>
    <w:rsid w:val="008941A6"/>
    <w:rsid w:val="00897E21"/>
    <w:rsid w:val="008A2837"/>
    <w:rsid w:val="008A485A"/>
    <w:rsid w:val="008C0C6D"/>
    <w:rsid w:val="008D6C87"/>
    <w:rsid w:val="008E0FB9"/>
    <w:rsid w:val="008E53C1"/>
    <w:rsid w:val="008F410F"/>
    <w:rsid w:val="00904508"/>
    <w:rsid w:val="0091035F"/>
    <w:rsid w:val="00912C29"/>
    <w:rsid w:val="00920500"/>
    <w:rsid w:val="00962568"/>
    <w:rsid w:val="00963799"/>
    <w:rsid w:val="00980641"/>
    <w:rsid w:val="00994D3E"/>
    <w:rsid w:val="009953E0"/>
    <w:rsid w:val="009A14E8"/>
    <w:rsid w:val="009A19F3"/>
    <w:rsid w:val="009A22BA"/>
    <w:rsid w:val="009A60BC"/>
    <w:rsid w:val="009B2ADE"/>
    <w:rsid w:val="009B44A4"/>
    <w:rsid w:val="009B667E"/>
    <w:rsid w:val="009C12FB"/>
    <w:rsid w:val="009C428F"/>
    <w:rsid w:val="009C7170"/>
    <w:rsid w:val="009E1978"/>
    <w:rsid w:val="009E7170"/>
    <w:rsid w:val="009F13D5"/>
    <w:rsid w:val="009F39B1"/>
    <w:rsid w:val="00A159AF"/>
    <w:rsid w:val="00A43D7C"/>
    <w:rsid w:val="00A45E2A"/>
    <w:rsid w:val="00A738F6"/>
    <w:rsid w:val="00A7741D"/>
    <w:rsid w:val="00A82BC9"/>
    <w:rsid w:val="00A82C66"/>
    <w:rsid w:val="00AA0B7E"/>
    <w:rsid w:val="00AA1B5A"/>
    <w:rsid w:val="00AA6A66"/>
    <w:rsid w:val="00AB6E37"/>
    <w:rsid w:val="00AC414E"/>
    <w:rsid w:val="00AD6C3A"/>
    <w:rsid w:val="00AF2B7F"/>
    <w:rsid w:val="00AF5731"/>
    <w:rsid w:val="00B06B4D"/>
    <w:rsid w:val="00B17A08"/>
    <w:rsid w:val="00B24C60"/>
    <w:rsid w:val="00B37A8C"/>
    <w:rsid w:val="00B4122C"/>
    <w:rsid w:val="00B55190"/>
    <w:rsid w:val="00B72A4A"/>
    <w:rsid w:val="00B8215A"/>
    <w:rsid w:val="00B82A9C"/>
    <w:rsid w:val="00B95316"/>
    <w:rsid w:val="00B96088"/>
    <w:rsid w:val="00BA73AB"/>
    <w:rsid w:val="00BB48E1"/>
    <w:rsid w:val="00BB4D0F"/>
    <w:rsid w:val="00BF584E"/>
    <w:rsid w:val="00C156EC"/>
    <w:rsid w:val="00C216C0"/>
    <w:rsid w:val="00C23004"/>
    <w:rsid w:val="00C328E6"/>
    <w:rsid w:val="00C41622"/>
    <w:rsid w:val="00C46ABD"/>
    <w:rsid w:val="00C47B86"/>
    <w:rsid w:val="00C525D8"/>
    <w:rsid w:val="00C76730"/>
    <w:rsid w:val="00C97B60"/>
    <w:rsid w:val="00CC58FF"/>
    <w:rsid w:val="00D0300F"/>
    <w:rsid w:val="00D24B43"/>
    <w:rsid w:val="00D33049"/>
    <w:rsid w:val="00D37354"/>
    <w:rsid w:val="00D60F5D"/>
    <w:rsid w:val="00D830BC"/>
    <w:rsid w:val="00D84D53"/>
    <w:rsid w:val="00D90562"/>
    <w:rsid w:val="00D921CB"/>
    <w:rsid w:val="00DA7425"/>
    <w:rsid w:val="00DC4F18"/>
    <w:rsid w:val="00DC6D90"/>
    <w:rsid w:val="00DE1218"/>
    <w:rsid w:val="00DE4E03"/>
    <w:rsid w:val="00DE671B"/>
    <w:rsid w:val="00DF3A52"/>
    <w:rsid w:val="00E17B36"/>
    <w:rsid w:val="00E41678"/>
    <w:rsid w:val="00E41A98"/>
    <w:rsid w:val="00E47BEB"/>
    <w:rsid w:val="00E50C44"/>
    <w:rsid w:val="00E9045B"/>
    <w:rsid w:val="00EB5CC8"/>
    <w:rsid w:val="00EB6101"/>
    <w:rsid w:val="00EB67A4"/>
    <w:rsid w:val="00ED7C14"/>
    <w:rsid w:val="00EE5E9E"/>
    <w:rsid w:val="00EF25E8"/>
    <w:rsid w:val="00F20208"/>
    <w:rsid w:val="00F224B2"/>
    <w:rsid w:val="00F23A81"/>
    <w:rsid w:val="00F3474E"/>
    <w:rsid w:val="00F3591B"/>
    <w:rsid w:val="00F47DB3"/>
    <w:rsid w:val="00F502CE"/>
    <w:rsid w:val="00F61232"/>
    <w:rsid w:val="00F67DFF"/>
    <w:rsid w:val="00F853CD"/>
    <w:rsid w:val="00F85437"/>
    <w:rsid w:val="00FA4DB0"/>
    <w:rsid w:val="00FA5CD6"/>
    <w:rsid w:val="00FB6596"/>
    <w:rsid w:val="00FB7BAC"/>
    <w:rsid w:val="00FC1B10"/>
    <w:rsid w:val="00FC5659"/>
    <w:rsid w:val="00FD2B34"/>
    <w:rsid w:val="00FE5381"/>
    <w:rsid w:val="00FE756B"/>
    <w:rsid w:val="00FF7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AF4139BA-36AB-4C06-BC02-F48FC0211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B60"/>
    <w:pPr>
      <w:ind w:left="720"/>
      <w:contextualSpacing/>
    </w:pPr>
  </w:style>
  <w:style w:type="paragraph" w:styleId="BalloonText">
    <w:name w:val="Balloon Text"/>
    <w:basedOn w:val="Normal"/>
    <w:link w:val="BalloonTextChar"/>
    <w:uiPriority w:val="99"/>
    <w:semiHidden/>
    <w:unhideWhenUsed/>
    <w:rsid w:val="00017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7B0A"/>
    <w:rPr>
      <w:rFonts w:ascii="Tahoma" w:hAnsi="Tahoma" w:cs="Tahoma"/>
      <w:sz w:val="16"/>
      <w:szCs w:val="16"/>
    </w:rPr>
  </w:style>
  <w:style w:type="paragraph" w:styleId="Header">
    <w:name w:val="header"/>
    <w:basedOn w:val="Normal"/>
    <w:link w:val="HeaderChar"/>
    <w:uiPriority w:val="99"/>
    <w:unhideWhenUsed/>
    <w:rsid w:val="00686AB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86AB5"/>
    <w:rPr>
      <w:rFonts w:cs="Times New Roman"/>
    </w:rPr>
  </w:style>
  <w:style w:type="paragraph" w:styleId="Footer">
    <w:name w:val="footer"/>
    <w:basedOn w:val="Normal"/>
    <w:link w:val="FooterChar"/>
    <w:uiPriority w:val="99"/>
    <w:unhideWhenUsed/>
    <w:rsid w:val="00686AB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86AB5"/>
    <w:rPr>
      <w:rFonts w:cs="Times New Roman"/>
    </w:rPr>
  </w:style>
  <w:style w:type="table" w:styleId="TableGrid">
    <w:name w:val="Table Grid"/>
    <w:basedOn w:val="TableNormal"/>
    <w:uiPriority w:val="59"/>
    <w:rsid w:val="00BF584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20B5"/>
    <w:rPr>
      <w:rFonts w:cs="Times New Roman"/>
      <w:color w:val="0563C1" w:themeColor="hyperlink"/>
      <w:u w:val="single"/>
    </w:rPr>
  </w:style>
  <w:style w:type="paragraph" w:customStyle="1" w:styleId="TableParagraph">
    <w:name w:val="Table Paragraph"/>
    <w:basedOn w:val="Normal"/>
    <w:uiPriority w:val="1"/>
    <w:qFormat/>
    <w:rsid w:val="00920500"/>
    <w:pPr>
      <w:widowControl w:val="0"/>
      <w:autoSpaceDE w:val="0"/>
      <w:autoSpaceDN w:val="0"/>
      <w:adjustRightInd w:val="0"/>
      <w:spacing w:after="0"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231DD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31DD6"/>
    <w:rPr>
      <w:rFonts w:cs="Times New Roman"/>
      <w:sz w:val="20"/>
      <w:szCs w:val="20"/>
    </w:rPr>
  </w:style>
  <w:style w:type="character" w:styleId="FootnoteReference">
    <w:name w:val="footnote reference"/>
    <w:basedOn w:val="DefaultParagraphFont"/>
    <w:uiPriority w:val="99"/>
    <w:semiHidden/>
    <w:unhideWhenUsed/>
    <w:rsid w:val="00231DD6"/>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249223">
      <w:marLeft w:val="0"/>
      <w:marRight w:val="0"/>
      <w:marTop w:val="0"/>
      <w:marBottom w:val="0"/>
      <w:divBdr>
        <w:top w:val="none" w:sz="0" w:space="0" w:color="auto"/>
        <w:left w:val="none" w:sz="0" w:space="0" w:color="auto"/>
        <w:bottom w:val="none" w:sz="0" w:space="0" w:color="auto"/>
        <w:right w:val="none" w:sz="0" w:space="0" w:color="auto"/>
      </w:divBdr>
    </w:div>
    <w:div w:id="327249224">
      <w:marLeft w:val="0"/>
      <w:marRight w:val="0"/>
      <w:marTop w:val="0"/>
      <w:marBottom w:val="0"/>
      <w:divBdr>
        <w:top w:val="none" w:sz="0" w:space="0" w:color="auto"/>
        <w:left w:val="none" w:sz="0" w:space="0" w:color="auto"/>
        <w:bottom w:val="none" w:sz="0" w:space="0" w:color="auto"/>
        <w:right w:val="none" w:sz="0" w:space="0" w:color="auto"/>
      </w:divBdr>
    </w:div>
    <w:div w:id="327249225">
      <w:marLeft w:val="0"/>
      <w:marRight w:val="0"/>
      <w:marTop w:val="0"/>
      <w:marBottom w:val="0"/>
      <w:divBdr>
        <w:top w:val="none" w:sz="0" w:space="0" w:color="auto"/>
        <w:left w:val="none" w:sz="0" w:space="0" w:color="auto"/>
        <w:bottom w:val="none" w:sz="0" w:space="0" w:color="auto"/>
        <w:right w:val="none" w:sz="0" w:space="0" w:color="auto"/>
      </w:divBdr>
    </w:div>
    <w:div w:id="212784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eilfracombe.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1321D-49ED-4FCB-9C60-8E428D8D5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8793</Words>
  <Characters>50123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B I d e f o r d  C o a s t a l  C o m m u n I t y  T e a m  -  E c o n o m I c  P l a n</vt:lpstr>
    </vt:vector>
  </TitlesOfParts>
  <Company>North Devon Council</Company>
  <LinksUpToDate>false</LinksUpToDate>
  <CharactersWithSpaces>58799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 I d e f o r d  C o a s t a l  C o m m u n I t y  T e a m  -  E c o n o m I c  P l a n</dc:title>
  <dc:creator>Jon Vernon</dc:creator>
  <cp:lastModifiedBy>Stephen Wilkinson</cp:lastModifiedBy>
  <cp:revision>3</cp:revision>
  <cp:lastPrinted>2016-01-26T11:40:00Z</cp:lastPrinted>
  <dcterms:created xsi:type="dcterms:W3CDTF">2016-02-19T09:17:00Z</dcterms:created>
  <dcterms:modified xsi:type="dcterms:W3CDTF">2020-11-20T12:37:00Z</dcterms:modified>
</cp:coreProperties>
</file>